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2AE12" w14:textId="77777777" w:rsidR="00FF2F3B" w:rsidRPr="002A4775" w:rsidRDefault="00FF2F3B" w:rsidP="00FF2F3B">
      <w:pPr>
        <w:pStyle w:val="BodyText"/>
        <w:spacing w:before="90"/>
        <w:rPr>
          <w:b/>
        </w:rPr>
      </w:pPr>
      <w:bookmarkStart w:id="0" w:name="_GoBack"/>
      <w:bookmarkEnd w:id="0"/>
      <w:r w:rsidRPr="002A4775">
        <w:rPr>
          <w:b/>
        </w:rPr>
        <w:t>Assignment Sheet for Evaluating Controversies</w:t>
      </w:r>
    </w:p>
    <w:p w14:paraId="471C9233" w14:textId="77777777" w:rsidR="00FF2F3B" w:rsidRDefault="00FF2F3B" w:rsidP="00FF2F3B">
      <w:pPr>
        <w:pStyle w:val="BodyText"/>
        <w:spacing w:before="12"/>
        <w:ind w:left="0"/>
        <w:rPr>
          <w:sz w:val="32"/>
        </w:rPr>
      </w:pPr>
    </w:p>
    <w:p w14:paraId="259C5055" w14:textId="77777777" w:rsidR="00EE571C" w:rsidRDefault="00EE571C" w:rsidP="00FF2F3B">
      <w:pPr>
        <w:pStyle w:val="BodyText"/>
        <w:spacing w:before="12"/>
        <w:ind w:left="0"/>
        <w:rPr>
          <w:sz w:val="32"/>
        </w:rPr>
      </w:pPr>
    </w:p>
    <w:p w14:paraId="2E218811" w14:textId="77777777" w:rsidR="00FF2F3B" w:rsidRPr="00804814" w:rsidRDefault="00FF2F3B" w:rsidP="00FF2F3B">
      <w:pPr>
        <w:pStyle w:val="Heading1"/>
        <w:spacing w:before="0"/>
      </w:pPr>
      <w:r>
        <w:t>The Rhetorical Context</w:t>
      </w:r>
    </w:p>
    <w:p w14:paraId="576DD056" w14:textId="77777777" w:rsidR="00FF2F3B" w:rsidRDefault="00FF2F3B" w:rsidP="00FF2F3B">
      <w:pPr>
        <w:pStyle w:val="BodyText"/>
        <w:spacing w:before="9"/>
        <w:ind w:left="0"/>
        <w:rPr>
          <w:rFonts w:ascii="Adobe Garamond Pro Bold"/>
          <w:b/>
          <w:sz w:val="23"/>
        </w:rPr>
      </w:pPr>
    </w:p>
    <w:p w14:paraId="2ADE5D1E" w14:textId="77777777" w:rsidR="00FF2F3B" w:rsidRDefault="00FF2F3B" w:rsidP="00FF2F3B">
      <w:pPr>
        <w:pStyle w:val="BodyText"/>
        <w:spacing w:line="220" w:lineRule="auto"/>
      </w:pPr>
      <w:r>
        <w:t>You write a newspaper column for your town titled “The Critic’s Eye,” in which you take up controversial events or issues, examine popular sources about the events and then make an argument in which you answer ONE of three questions:</w:t>
      </w:r>
    </w:p>
    <w:p w14:paraId="2FA714A0" w14:textId="77777777" w:rsidR="00FF2F3B" w:rsidRDefault="00FF2F3B" w:rsidP="00FF2F3B">
      <w:pPr>
        <w:pStyle w:val="ListParagraph"/>
        <w:numPr>
          <w:ilvl w:val="0"/>
          <w:numId w:val="2"/>
        </w:numPr>
        <w:tabs>
          <w:tab w:val="left" w:pos="1536"/>
          <w:tab w:val="left" w:pos="1537"/>
        </w:tabs>
        <w:spacing w:before="261"/>
        <w:ind w:hanging="1216"/>
        <w:rPr>
          <w:sz w:val="24"/>
        </w:rPr>
      </w:pPr>
      <w:r>
        <w:rPr>
          <w:sz w:val="24"/>
        </w:rPr>
        <w:t xml:space="preserve">What caused this event? </w:t>
      </w:r>
      <w:r>
        <w:rPr>
          <w:spacing w:val="-3"/>
          <w:sz w:val="24"/>
        </w:rPr>
        <w:t xml:space="preserve">(For </w:t>
      </w:r>
      <w:r>
        <w:rPr>
          <w:sz w:val="24"/>
        </w:rPr>
        <w:t>example, the Parkland School</w:t>
      </w:r>
      <w:r>
        <w:rPr>
          <w:spacing w:val="-1"/>
          <w:sz w:val="24"/>
        </w:rPr>
        <w:t xml:space="preserve"> </w:t>
      </w:r>
      <w:r>
        <w:rPr>
          <w:sz w:val="24"/>
        </w:rPr>
        <w:t>Shooting)</w:t>
      </w:r>
    </w:p>
    <w:p w14:paraId="37CF17F7" w14:textId="77777777" w:rsidR="00FF2F3B" w:rsidRDefault="00FF2F3B" w:rsidP="00FF2F3B">
      <w:pPr>
        <w:pStyle w:val="ListParagraph"/>
        <w:numPr>
          <w:ilvl w:val="0"/>
          <w:numId w:val="2"/>
        </w:numPr>
        <w:tabs>
          <w:tab w:val="left" w:pos="1536"/>
          <w:tab w:val="left" w:pos="1537"/>
        </w:tabs>
        <w:spacing w:before="135"/>
        <w:ind w:hanging="1216"/>
        <w:rPr>
          <w:sz w:val="24"/>
        </w:rPr>
      </w:pPr>
      <w:r>
        <w:rPr>
          <w:sz w:val="24"/>
        </w:rPr>
        <w:t xml:space="preserve">What really happened? </w:t>
      </w:r>
      <w:r>
        <w:rPr>
          <w:spacing w:val="-3"/>
          <w:sz w:val="24"/>
        </w:rPr>
        <w:t xml:space="preserve">(For </w:t>
      </w:r>
      <w:r>
        <w:rPr>
          <w:sz w:val="24"/>
        </w:rPr>
        <w:t xml:space="preserve">example, the </w:t>
      </w:r>
      <w:r>
        <w:rPr>
          <w:spacing w:val="-5"/>
          <w:sz w:val="24"/>
        </w:rPr>
        <w:t xml:space="preserve">Trayvon </w:t>
      </w:r>
      <w:r>
        <w:rPr>
          <w:sz w:val="24"/>
        </w:rPr>
        <w:t>Martin</w:t>
      </w:r>
      <w:r>
        <w:rPr>
          <w:spacing w:val="-4"/>
          <w:sz w:val="24"/>
        </w:rPr>
        <w:t xml:space="preserve"> </w:t>
      </w:r>
      <w:r>
        <w:rPr>
          <w:sz w:val="24"/>
        </w:rPr>
        <w:t>killing)</w:t>
      </w:r>
    </w:p>
    <w:p w14:paraId="1ED73068" w14:textId="77777777" w:rsidR="00FF2F3B" w:rsidRDefault="00FF2F3B" w:rsidP="00FF2F3B">
      <w:pPr>
        <w:pStyle w:val="ListParagraph"/>
        <w:numPr>
          <w:ilvl w:val="0"/>
          <w:numId w:val="2"/>
        </w:numPr>
        <w:tabs>
          <w:tab w:val="left" w:pos="1536"/>
          <w:tab w:val="left" w:pos="1537"/>
        </w:tabs>
        <w:spacing w:before="134"/>
        <w:ind w:hanging="1216"/>
        <w:rPr>
          <w:sz w:val="24"/>
        </w:rPr>
      </w:pPr>
      <w:r>
        <w:rPr>
          <w:sz w:val="24"/>
        </w:rPr>
        <w:t xml:space="preserve">What is currently happening? </w:t>
      </w:r>
      <w:r>
        <w:rPr>
          <w:spacing w:val="-3"/>
          <w:sz w:val="24"/>
        </w:rPr>
        <w:t xml:space="preserve">(For </w:t>
      </w:r>
      <w:r>
        <w:rPr>
          <w:sz w:val="24"/>
        </w:rPr>
        <w:t>example, climate</w:t>
      </w:r>
      <w:r>
        <w:rPr>
          <w:spacing w:val="2"/>
          <w:sz w:val="24"/>
        </w:rPr>
        <w:t xml:space="preserve"> </w:t>
      </w:r>
      <w:r>
        <w:rPr>
          <w:sz w:val="24"/>
        </w:rPr>
        <w:t>change)</w:t>
      </w:r>
    </w:p>
    <w:p w14:paraId="4068B8CF" w14:textId="77777777" w:rsidR="00FF2F3B" w:rsidRDefault="00FF2F3B" w:rsidP="00FF2F3B">
      <w:pPr>
        <w:pStyle w:val="BodyText"/>
        <w:spacing w:before="153" w:line="220" w:lineRule="auto"/>
        <w:ind w:right="16"/>
      </w:pPr>
      <w:r>
        <w:t>Your readers depend on your “critic’s eye” to give a thoughtful argument about the topic you choose. They come from varied backgrounds and tend to have very different (and strong) opinions, so you want to be as persuasive as possible in your writing.</w:t>
      </w:r>
    </w:p>
    <w:p w14:paraId="78C29927" w14:textId="77777777" w:rsidR="00EE571C" w:rsidRDefault="00EE571C" w:rsidP="00FF2F3B">
      <w:pPr>
        <w:pStyle w:val="Heading1"/>
        <w:spacing w:before="265"/>
      </w:pPr>
    </w:p>
    <w:p w14:paraId="0C86AB6E" w14:textId="77777777" w:rsidR="00FF2F3B" w:rsidRDefault="00FF2F3B" w:rsidP="00FF2F3B">
      <w:pPr>
        <w:pStyle w:val="Heading1"/>
        <w:spacing w:before="265"/>
      </w:pPr>
      <w:r>
        <w:t>The Process</w:t>
      </w:r>
    </w:p>
    <w:p w14:paraId="256B405A" w14:textId="77777777" w:rsidR="00FF2F3B" w:rsidRDefault="00FF2F3B" w:rsidP="00FF2F3B">
      <w:pPr>
        <w:pStyle w:val="BodyText"/>
        <w:spacing w:before="8"/>
        <w:ind w:left="0"/>
        <w:rPr>
          <w:rFonts w:ascii="Adobe Garamond Pro Bold"/>
          <w:b/>
          <w:sz w:val="23"/>
        </w:rPr>
      </w:pPr>
    </w:p>
    <w:p w14:paraId="1E9088AD" w14:textId="77777777" w:rsidR="00FF2F3B" w:rsidRDefault="00FF2F3B" w:rsidP="00FF2F3B">
      <w:pPr>
        <w:pStyle w:val="BodyText"/>
        <w:spacing w:before="1" w:line="220" w:lineRule="auto"/>
      </w:pPr>
      <w:r>
        <w:t>For this assignment, you will choose a topic from the list below and decide on the question you’ll answer in your paper.</w:t>
      </w:r>
    </w:p>
    <w:p w14:paraId="29D80F5E" w14:textId="77777777" w:rsidR="00FF2F3B" w:rsidRDefault="00FF2F3B" w:rsidP="00FF2F3B">
      <w:pPr>
        <w:pStyle w:val="BodyText"/>
        <w:tabs>
          <w:tab w:val="left" w:pos="6646"/>
        </w:tabs>
        <w:spacing w:before="261" w:line="441" w:lineRule="auto"/>
        <w:ind w:right="2828"/>
      </w:pPr>
      <w:r>
        <w:rPr>
          <w:spacing w:val="-4"/>
        </w:rPr>
        <w:t>My</w:t>
      </w:r>
      <w:r>
        <w:t xml:space="preserve"> topic:  </w:t>
      </w:r>
      <w:r>
        <w:rPr>
          <w:u w:val="single"/>
        </w:rPr>
        <w:t xml:space="preserve"> </w:t>
      </w:r>
      <w:r>
        <w:rPr>
          <w:u w:val="single"/>
        </w:rPr>
        <w:tab/>
      </w:r>
      <w:r>
        <w:t xml:space="preserve"> </w:t>
      </w:r>
    </w:p>
    <w:p w14:paraId="60D25DAA" w14:textId="77777777" w:rsidR="00FF2F3B" w:rsidRPr="000A71FB" w:rsidRDefault="00FF2F3B" w:rsidP="00FF2F3B">
      <w:pPr>
        <w:pStyle w:val="BodyText"/>
        <w:tabs>
          <w:tab w:val="left" w:pos="6646"/>
        </w:tabs>
        <w:spacing w:before="261" w:line="441" w:lineRule="auto"/>
        <w:ind w:right="2828"/>
        <w:rPr>
          <w:w w:val="9"/>
          <w:u w:val="single"/>
        </w:rPr>
      </w:pPr>
      <w:r>
        <w:rPr>
          <w:spacing w:val="-4"/>
        </w:rPr>
        <w:t>My</w:t>
      </w:r>
      <w:r>
        <w:t xml:space="preserve"> question: </w:t>
      </w:r>
      <w:r>
        <w:rPr>
          <w:u w:val="single"/>
        </w:rPr>
        <w:t xml:space="preserve"> </w:t>
      </w:r>
      <w:r>
        <w:rPr>
          <w:u w:val="single"/>
        </w:rPr>
        <w:tab/>
      </w:r>
      <w:r>
        <w:rPr>
          <w:w w:val="9"/>
          <w:u w:val="single"/>
        </w:rPr>
        <w:t xml:space="preserve"> </w:t>
      </w:r>
    </w:p>
    <w:p w14:paraId="01603EC5" w14:textId="77777777" w:rsidR="00FF2F3B" w:rsidRDefault="00FF2F3B" w:rsidP="00FF2F3B">
      <w:pPr>
        <w:pStyle w:val="BodyText"/>
        <w:spacing w:before="15" w:line="220" w:lineRule="auto"/>
        <w:ind w:right="45"/>
      </w:pPr>
    </w:p>
    <w:p w14:paraId="6454B048" w14:textId="77777777" w:rsidR="00FF2F3B" w:rsidRDefault="00FF2F3B" w:rsidP="00FF2F3B">
      <w:pPr>
        <w:pStyle w:val="BodyText"/>
        <w:spacing w:before="15" w:line="220" w:lineRule="auto"/>
        <w:ind w:right="45"/>
      </w:pPr>
      <w:r>
        <w:t xml:space="preserve">You’ll research your topic using popular sources: newspaper, blogs, magazines, podcasts, </w:t>
      </w:r>
      <w:proofErr w:type="gramStart"/>
      <w:r>
        <w:t>etc..</w:t>
      </w:r>
      <w:proofErr w:type="gramEnd"/>
      <w:r>
        <w:t xml:space="preserve"> You’ll evaluate your sources using the CRAP criteria: currency, reliability, authority, point of view/purpose. (Don’t worry: we’ll develop strategies to for that evaluation) and you’ll construct an argument using those sources. Your ability to evaluate the sources will help you write a persuasive argument. You’ll develop a draft, engage in peer review, and meet one-on-one with your instructor – all to help you revise effectively.</w:t>
      </w:r>
    </w:p>
    <w:p w14:paraId="5C7A69EC" w14:textId="77777777" w:rsidR="00EE571C" w:rsidRDefault="00EE571C" w:rsidP="00FF2F3B">
      <w:pPr>
        <w:pStyle w:val="Heading1"/>
      </w:pPr>
    </w:p>
    <w:p w14:paraId="1FFB9426" w14:textId="77777777" w:rsidR="00FF2F3B" w:rsidRDefault="00FF2F3B" w:rsidP="00FF2F3B">
      <w:pPr>
        <w:pStyle w:val="Heading1"/>
      </w:pPr>
      <w:r>
        <w:t>The Topics</w:t>
      </w:r>
    </w:p>
    <w:p w14:paraId="116F3A84" w14:textId="77777777" w:rsidR="00FF2F3B" w:rsidRDefault="00FF2F3B" w:rsidP="00FF2F3B">
      <w:pPr>
        <w:pStyle w:val="BodyText"/>
        <w:spacing w:before="12" w:line="235" w:lineRule="auto"/>
        <w:ind w:right="7109"/>
      </w:pPr>
      <w:r>
        <w:t>Virginia Tech Shootings Columbine</w:t>
      </w:r>
    </w:p>
    <w:p w14:paraId="7324A315" w14:textId="77777777" w:rsidR="00FF2F3B" w:rsidRDefault="00FF2F3B" w:rsidP="00FF2F3B">
      <w:pPr>
        <w:pStyle w:val="BodyText"/>
        <w:spacing w:line="252" w:lineRule="auto"/>
        <w:ind w:right="6261"/>
      </w:pPr>
      <w:r>
        <w:t>Murder of Matthew Shepard Kent State</w:t>
      </w:r>
    </w:p>
    <w:p w14:paraId="5F914142" w14:textId="77777777" w:rsidR="00FF2F3B" w:rsidRDefault="00FF2F3B" w:rsidP="00FF2F3B">
      <w:pPr>
        <w:pStyle w:val="BodyText"/>
        <w:spacing w:line="282" w:lineRule="exact"/>
      </w:pPr>
      <w:r>
        <w:t>The murder of Trayvon Martin</w:t>
      </w:r>
    </w:p>
    <w:p w14:paraId="628158B7" w14:textId="77777777" w:rsidR="00FF2F3B" w:rsidRDefault="00FF2F3B" w:rsidP="00FF2F3B">
      <w:pPr>
        <w:pStyle w:val="BodyText"/>
        <w:spacing w:line="235" w:lineRule="auto"/>
        <w:ind w:right="5357"/>
      </w:pPr>
      <w:r>
        <w:t>Unite the Right Rally (Charlottesville) Ruby Ridge</w:t>
      </w:r>
    </w:p>
    <w:p w14:paraId="17355939" w14:textId="77777777" w:rsidR="00FF2F3B" w:rsidRDefault="00FF2F3B" w:rsidP="00FF2F3B">
      <w:pPr>
        <w:pStyle w:val="BodyText"/>
        <w:spacing w:line="303" w:lineRule="exact"/>
      </w:pPr>
      <w:r>
        <w:t>Waco</w:t>
      </w:r>
    </w:p>
    <w:p w14:paraId="74AC9308" w14:textId="77777777" w:rsidR="00FF2F3B" w:rsidRDefault="00FF2F3B" w:rsidP="00FF2F3B">
      <w:pPr>
        <w:pStyle w:val="BodyText"/>
        <w:spacing w:before="19" w:line="235" w:lineRule="auto"/>
        <w:ind w:right="6261"/>
      </w:pPr>
      <w:r>
        <w:t>Pulse Nightclub shootings Parkland shootings</w:t>
      </w:r>
    </w:p>
    <w:p w14:paraId="1B918402" w14:textId="77777777" w:rsidR="00FF2F3B" w:rsidRDefault="00FF2F3B" w:rsidP="00FF2F3B">
      <w:pPr>
        <w:pStyle w:val="BodyText"/>
        <w:spacing w:line="303" w:lineRule="exact"/>
      </w:pPr>
      <w:r>
        <w:t>Sandy Hook shootings</w:t>
      </w:r>
    </w:p>
    <w:p w14:paraId="3881FBFF" w14:textId="77777777" w:rsidR="00FF2F3B" w:rsidRDefault="00FF2F3B" w:rsidP="00FF2F3B">
      <w:pPr>
        <w:spacing w:line="303" w:lineRule="exact"/>
        <w:sectPr w:rsidR="00FF2F3B" w:rsidSect="00FF2F3B">
          <w:headerReference w:type="default" r:id="rId7"/>
          <w:pgSz w:w="12240" w:h="15840"/>
          <w:pgMar w:top="1300" w:right="1400" w:bottom="280" w:left="1340" w:header="677" w:footer="720" w:gutter="0"/>
          <w:pgNumType w:start="1"/>
          <w:cols w:space="720"/>
        </w:sectPr>
      </w:pPr>
    </w:p>
    <w:p w14:paraId="6DAD331C" w14:textId="77777777" w:rsidR="00FF2F3B" w:rsidRDefault="00FF2F3B" w:rsidP="00FF2F3B">
      <w:pPr>
        <w:pStyle w:val="BodyText"/>
        <w:spacing w:before="94" w:line="235" w:lineRule="auto"/>
        <w:ind w:right="6261"/>
      </w:pPr>
      <w:r>
        <w:lastRenderedPageBreak/>
        <w:t>Dakota Access Pipeline Protests Ferguson Unrest</w:t>
      </w:r>
    </w:p>
    <w:p w14:paraId="288EB255" w14:textId="77777777" w:rsidR="00FF2F3B" w:rsidRDefault="00FF2F3B" w:rsidP="00FF2F3B">
      <w:pPr>
        <w:pStyle w:val="BodyText"/>
        <w:spacing w:before="2" w:line="235" w:lineRule="auto"/>
        <w:ind w:right="6261"/>
      </w:pPr>
      <w:r>
        <w:t>Hurricane Katrina deaths Jonestown Mass Murder/Suicide Deepwater Horizon Oil Spill</w:t>
      </w:r>
    </w:p>
    <w:p w14:paraId="055C35C8" w14:textId="77777777" w:rsidR="00FF2F3B" w:rsidRDefault="00FF2F3B" w:rsidP="00FF2F3B">
      <w:pPr>
        <w:pStyle w:val="BodyText"/>
        <w:spacing w:before="23" w:line="235" w:lineRule="auto"/>
        <w:ind w:right="5357"/>
      </w:pPr>
      <w:r>
        <w:t>Exxon Valdez Reef Collison and Oil Spill Flint Water Crisis</w:t>
      </w:r>
    </w:p>
    <w:p w14:paraId="3D87F766" w14:textId="77777777" w:rsidR="00FF2F3B" w:rsidRDefault="00FF2F3B" w:rsidP="00FF2F3B">
      <w:pPr>
        <w:pStyle w:val="BodyText"/>
        <w:spacing w:before="3" w:line="235" w:lineRule="auto"/>
        <w:ind w:right="6261"/>
      </w:pPr>
      <w:r>
        <w:t>Chernobyl Nuclear Disaster Bhopal Disaster</w:t>
      </w:r>
    </w:p>
    <w:p w14:paraId="242AD14F" w14:textId="77777777" w:rsidR="00FF2F3B" w:rsidRDefault="00FF2F3B" w:rsidP="00FF2F3B">
      <w:pPr>
        <w:pStyle w:val="BodyText"/>
        <w:spacing w:line="252" w:lineRule="auto"/>
        <w:ind w:right="6261"/>
      </w:pPr>
      <w:r>
        <w:t>Charleston Church Massacre Central Park Jogger case</w:t>
      </w:r>
    </w:p>
    <w:p w14:paraId="19AC8198" w14:textId="77777777" w:rsidR="00FF2F3B" w:rsidRDefault="00FF2F3B" w:rsidP="00FF2F3B">
      <w:pPr>
        <w:pStyle w:val="BodyText"/>
        <w:spacing w:line="252" w:lineRule="auto"/>
        <w:ind w:right="6261"/>
      </w:pPr>
      <w:r>
        <w:t xml:space="preserve">Guantanamo Bay Torture </w:t>
      </w:r>
    </w:p>
    <w:p w14:paraId="09F4590C" w14:textId="77777777" w:rsidR="00FF2F3B" w:rsidRDefault="00FF2F3B" w:rsidP="00FF2F3B">
      <w:pPr>
        <w:pStyle w:val="BodyText"/>
        <w:spacing w:line="252" w:lineRule="auto"/>
        <w:ind w:right="6261"/>
      </w:pPr>
      <w:r>
        <w:t>DACA</w:t>
      </w:r>
    </w:p>
    <w:p w14:paraId="7E08D701" w14:textId="77777777" w:rsidR="00FF2F3B" w:rsidRDefault="00FF2F3B" w:rsidP="00FF2F3B">
      <w:pPr>
        <w:pStyle w:val="BodyText"/>
        <w:spacing w:line="252" w:lineRule="auto"/>
        <w:ind w:right="6261"/>
      </w:pPr>
      <w:r>
        <w:t xml:space="preserve">Crypto-Currency </w:t>
      </w:r>
    </w:p>
    <w:p w14:paraId="342D43AA" w14:textId="77777777" w:rsidR="00FF2F3B" w:rsidRDefault="00FF2F3B" w:rsidP="00FF2F3B">
      <w:pPr>
        <w:pStyle w:val="BodyText"/>
        <w:spacing w:line="252" w:lineRule="auto"/>
        <w:ind w:right="6261"/>
      </w:pPr>
      <w:r>
        <w:t xml:space="preserve">Artificial Intelligence </w:t>
      </w:r>
    </w:p>
    <w:p w14:paraId="4789A5CD" w14:textId="77777777" w:rsidR="00FF2F3B" w:rsidRDefault="00FF2F3B" w:rsidP="00FF2F3B">
      <w:pPr>
        <w:pStyle w:val="BodyText"/>
        <w:spacing w:line="252" w:lineRule="auto"/>
        <w:ind w:right="6261"/>
      </w:pPr>
      <w:r>
        <w:t>Paris Climate Agreement</w:t>
      </w:r>
    </w:p>
    <w:p w14:paraId="06AA8989" w14:textId="77777777" w:rsidR="00FF2F3B" w:rsidRDefault="00FF2F3B" w:rsidP="00FF2F3B">
      <w:pPr>
        <w:pStyle w:val="BodyText"/>
        <w:spacing w:line="252" w:lineRule="auto"/>
        <w:ind w:right="6261"/>
      </w:pPr>
      <w:r>
        <w:t>Mandatory Vaccinations</w:t>
      </w:r>
    </w:p>
    <w:p w14:paraId="3060E04B" w14:textId="0F896960" w:rsidR="00EE571C" w:rsidRDefault="00EE571C" w:rsidP="00FF2F3B">
      <w:pPr>
        <w:pStyle w:val="BodyText"/>
        <w:spacing w:line="252" w:lineRule="auto"/>
        <w:ind w:right="6261"/>
      </w:pPr>
      <w:r>
        <w:t>Florida Pipe Bomber</w:t>
      </w:r>
    </w:p>
    <w:p w14:paraId="576AFB00" w14:textId="77777777" w:rsidR="00FF2F3B" w:rsidRDefault="00FF2F3B" w:rsidP="00FF2F3B">
      <w:pPr>
        <w:pStyle w:val="BodyText"/>
        <w:spacing w:line="252" w:lineRule="auto"/>
        <w:ind w:right="6261"/>
      </w:pPr>
      <w:r>
        <w:t xml:space="preserve">or Topic Approved by Instructor </w:t>
      </w:r>
    </w:p>
    <w:p w14:paraId="5F3E6D35" w14:textId="77777777" w:rsidR="00EE571C" w:rsidRDefault="00EE571C" w:rsidP="00FF2F3B">
      <w:pPr>
        <w:pStyle w:val="Heading1"/>
        <w:spacing w:before="261"/>
      </w:pPr>
    </w:p>
    <w:p w14:paraId="3E2C0B9D" w14:textId="77777777" w:rsidR="00FF2F3B" w:rsidRDefault="00FF2F3B" w:rsidP="00FF2F3B">
      <w:pPr>
        <w:pStyle w:val="Heading1"/>
        <w:spacing w:before="261"/>
      </w:pPr>
      <w:r>
        <w:t>The Details</w:t>
      </w:r>
    </w:p>
    <w:p w14:paraId="3AC64CFE" w14:textId="77777777" w:rsidR="00FF2F3B" w:rsidRDefault="00FF2F3B" w:rsidP="00FF2F3B">
      <w:pPr>
        <w:pStyle w:val="BodyText"/>
        <w:spacing w:before="9"/>
        <w:ind w:left="0"/>
        <w:rPr>
          <w:rFonts w:ascii="Adobe Garamond Pro Bold"/>
          <w:b/>
          <w:sz w:val="23"/>
        </w:rPr>
      </w:pPr>
    </w:p>
    <w:p w14:paraId="648486A3" w14:textId="77777777" w:rsidR="00FF2F3B" w:rsidRDefault="00FF2F3B" w:rsidP="00FF2F3B">
      <w:pPr>
        <w:pStyle w:val="BodyText"/>
        <w:spacing w:line="220" w:lineRule="auto"/>
        <w:ind w:right="3591"/>
      </w:pPr>
      <w:r>
        <w:t>Length: 1000 to 1250 words PLUS Works Cited page. Format: Double-spaced, MLA format</w:t>
      </w:r>
    </w:p>
    <w:p w14:paraId="4B2DF74D" w14:textId="77777777" w:rsidR="00FF2F3B" w:rsidRDefault="00FF2F3B" w:rsidP="00FF2F3B">
      <w:pPr>
        <w:pStyle w:val="BodyText"/>
        <w:tabs>
          <w:tab w:val="left" w:pos="2921"/>
          <w:tab w:val="left" w:pos="3342"/>
        </w:tabs>
        <w:spacing w:line="220" w:lineRule="auto"/>
        <w:ind w:right="6155"/>
        <w:rPr>
          <w:u w:val="single"/>
        </w:rPr>
      </w:pPr>
      <w:r>
        <w:t>Minimum number of sources: 3 Due Date</w:t>
      </w:r>
      <w:r>
        <w:rPr>
          <w:spacing w:val="-4"/>
        </w:rPr>
        <w:t xml:space="preserve"> </w:t>
      </w:r>
      <w:r>
        <w:t>for</w:t>
      </w:r>
      <w:r>
        <w:rPr>
          <w:spacing w:val="-2"/>
        </w:rPr>
        <w:t xml:space="preserve"> </w:t>
      </w:r>
      <w:r w:rsidR="0037426E">
        <w:t>draft: Nov. 12</w:t>
      </w:r>
    </w:p>
    <w:p w14:paraId="3D7527E1" w14:textId="77777777" w:rsidR="00FF2F3B" w:rsidRDefault="00FF2F3B" w:rsidP="00FF2F3B">
      <w:pPr>
        <w:pStyle w:val="BodyText"/>
        <w:tabs>
          <w:tab w:val="left" w:pos="2921"/>
          <w:tab w:val="left" w:pos="3342"/>
        </w:tabs>
        <w:spacing w:line="220" w:lineRule="auto"/>
        <w:ind w:right="6155"/>
      </w:pPr>
      <w:r>
        <w:t>Due Date for final</w:t>
      </w:r>
      <w:r>
        <w:rPr>
          <w:spacing w:val="-11"/>
        </w:rPr>
        <w:t xml:space="preserve"> </w:t>
      </w:r>
      <w:r>
        <w:t>paper: Nov. 18</w:t>
      </w:r>
    </w:p>
    <w:p w14:paraId="78F0685C" w14:textId="77777777" w:rsidR="00EE571C" w:rsidRDefault="00EE571C" w:rsidP="00FF2F3B">
      <w:pPr>
        <w:pStyle w:val="Heading1"/>
        <w:spacing w:line="282" w:lineRule="exact"/>
      </w:pPr>
    </w:p>
    <w:p w14:paraId="5287B396" w14:textId="77777777" w:rsidR="00FF2F3B" w:rsidRDefault="00FF2F3B" w:rsidP="00FF2F3B">
      <w:pPr>
        <w:pStyle w:val="Heading1"/>
        <w:spacing w:line="282" w:lineRule="exact"/>
      </w:pPr>
      <w:r>
        <w:t>The Assessment</w:t>
      </w:r>
    </w:p>
    <w:p w14:paraId="39E09705" w14:textId="77777777" w:rsidR="00EE571C" w:rsidRDefault="00EE571C" w:rsidP="00FF2F3B">
      <w:pPr>
        <w:pStyle w:val="BodyText"/>
        <w:spacing w:line="299" w:lineRule="exact"/>
      </w:pPr>
    </w:p>
    <w:p w14:paraId="3B015AF5" w14:textId="77777777" w:rsidR="00FF2F3B" w:rsidRDefault="00FF2F3B" w:rsidP="00FF2F3B">
      <w:pPr>
        <w:pStyle w:val="BodyText"/>
        <w:spacing w:line="299" w:lineRule="exact"/>
      </w:pPr>
      <w:proofErr w:type="gramStart"/>
      <w:r>
        <w:t>In order to</w:t>
      </w:r>
      <w:proofErr w:type="gramEnd"/>
      <w:r>
        <w:t xml:space="preserve"> receive a “B” on this assignment, students should</w:t>
      </w:r>
    </w:p>
    <w:p w14:paraId="3E0B3E33" w14:textId="77777777" w:rsidR="00FF2F3B" w:rsidRDefault="00FF2F3B" w:rsidP="00FF2F3B">
      <w:pPr>
        <w:pStyle w:val="BodyText"/>
        <w:spacing w:before="3"/>
        <w:ind w:left="0"/>
        <w:rPr>
          <w:sz w:val="22"/>
        </w:rPr>
      </w:pPr>
    </w:p>
    <w:p w14:paraId="505DF228" w14:textId="77777777" w:rsidR="00FF2F3B" w:rsidRDefault="00FF2F3B" w:rsidP="00FF2F3B">
      <w:pPr>
        <w:pStyle w:val="ListParagraph"/>
        <w:numPr>
          <w:ilvl w:val="0"/>
          <w:numId w:val="1"/>
        </w:numPr>
        <w:tabs>
          <w:tab w:val="left" w:pos="280"/>
        </w:tabs>
        <w:spacing w:before="1" w:line="206" w:lineRule="auto"/>
        <w:ind w:right="185"/>
        <w:rPr>
          <w:sz w:val="24"/>
        </w:rPr>
      </w:pPr>
      <w:r>
        <w:rPr>
          <w:sz w:val="24"/>
        </w:rPr>
        <w:t xml:space="preserve">Engage with the process described above </w:t>
      </w:r>
      <w:proofErr w:type="gramStart"/>
      <w:r>
        <w:rPr>
          <w:sz w:val="24"/>
        </w:rPr>
        <w:t>in order to</w:t>
      </w:r>
      <w:proofErr w:type="gramEnd"/>
      <w:r>
        <w:rPr>
          <w:sz w:val="24"/>
        </w:rPr>
        <w:t xml:space="preserve"> research and write their persuasive</w:t>
      </w:r>
      <w:r>
        <w:rPr>
          <w:spacing w:val="-21"/>
          <w:sz w:val="24"/>
        </w:rPr>
        <w:t xml:space="preserve"> </w:t>
      </w:r>
      <w:r>
        <w:rPr>
          <w:sz w:val="24"/>
        </w:rPr>
        <w:t>arguments as demonstrated by reflective writing throughout the</w:t>
      </w:r>
      <w:r>
        <w:rPr>
          <w:spacing w:val="-2"/>
          <w:sz w:val="24"/>
        </w:rPr>
        <w:t xml:space="preserve"> </w:t>
      </w:r>
      <w:r>
        <w:rPr>
          <w:sz w:val="24"/>
        </w:rPr>
        <w:t>unit</w:t>
      </w:r>
    </w:p>
    <w:p w14:paraId="3F1FDB3F" w14:textId="77777777" w:rsidR="00FF2F3B" w:rsidRDefault="00FF2F3B" w:rsidP="00FF2F3B">
      <w:pPr>
        <w:pStyle w:val="ListParagraph"/>
        <w:numPr>
          <w:ilvl w:val="0"/>
          <w:numId w:val="1"/>
        </w:numPr>
        <w:tabs>
          <w:tab w:val="left" w:pos="280"/>
        </w:tabs>
        <w:spacing w:line="290" w:lineRule="exact"/>
        <w:rPr>
          <w:sz w:val="24"/>
        </w:rPr>
      </w:pPr>
      <w:r>
        <w:rPr>
          <w:sz w:val="24"/>
        </w:rPr>
        <w:t>Meet the minimum requirements as described above as demonstrated in the final</w:t>
      </w:r>
      <w:r>
        <w:rPr>
          <w:spacing w:val="-10"/>
          <w:sz w:val="24"/>
        </w:rPr>
        <w:t xml:space="preserve"> </w:t>
      </w:r>
      <w:r>
        <w:rPr>
          <w:sz w:val="24"/>
        </w:rPr>
        <w:t>paper</w:t>
      </w:r>
    </w:p>
    <w:p w14:paraId="442ADD3F" w14:textId="77777777" w:rsidR="00FF2F3B" w:rsidRDefault="00FF2F3B" w:rsidP="00FF2F3B">
      <w:pPr>
        <w:pStyle w:val="ListParagraph"/>
        <w:numPr>
          <w:ilvl w:val="0"/>
          <w:numId w:val="1"/>
        </w:numPr>
        <w:tabs>
          <w:tab w:val="left" w:pos="280"/>
        </w:tabs>
        <w:spacing w:before="5" w:line="206" w:lineRule="auto"/>
        <w:ind w:right="303"/>
        <w:rPr>
          <w:sz w:val="24"/>
        </w:rPr>
      </w:pPr>
      <w:r>
        <w:rPr>
          <w:sz w:val="24"/>
        </w:rPr>
        <w:t>Demonstrate thoughtful analysis and evaluation of sources as demonstrated in classroom</w:t>
      </w:r>
      <w:r>
        <w:rPr>
          <w:spacing w:val="-8"/>
          <w:sz w:val="24"/>
        </w:rPr>
        <w:t xml:space="preserve"> </w:t>
      </w:r>
      <w:r>
        <w:rPr>
          <w:sz w:val="24"/>
        </w:rPr>
        <w:t>written activities and in the final</w:t>
      </w:r>
      <w:r>
        <w:rPr>
          <w:spacing w:val="-1"/>
          <w:sz w:val="24"/>
        </w:rPr>
        <w:t xml:space="preserve"> </w:t>
      </w:r>
      <w:r>
        <w:rPr>
          <w:sz w:val="24"/>
        </w:rPr>
        <w:t>paper</w:t>
      </w:r>
    </w:p>
    <w:p w14:paraId="3B76A02A" w14:textId="77777777" w:rsidR="00FF2F3B" w:rsidRDefault="00FF2F3B" w:rsidP="00FF2F3B">
      <w:pPr>
        <w:pStyle w:val="ListParagraph"/>
        <w:numPr>
          <w:ilvl w:val="0"/>
          <w:numId w:val="1"/>
        </w:numPr>
        <w:tabs>
          <w:tab w:val="left" w:pos="280"/>
        </w:tabs>
        <w:spacing w:line="290" w:lineRule="exact"/>
        <w:rPr>
          <w:sz w:val="24"/>
        </w:rPr>
      </w:pPr>
      <w:r>
        <w:rPr>
          <w:sz w:val="24"/>
        </w:rPr>
        <w:t>Synthesize sources with attention to rhetorical context as demonstrated in the final</w:t>
      </w:r>
      <w:r>
        <w:rPr>
          <w:spacing w:val="-6"/>
          <w:sz w:val="24"/>
        </w:rPr>
        <w:t xml:space="preserve"> </w:t>
      </w:r>
      <w:r>
        <w:rPr>
          <w:sz w:val="24"/>
        </w:rPr>
        <w:t>paper</w:t>
      </w:r>
    </w:p>
    <w:p w14:paraId="50EB42C6" w14:textId="77777777" w:rsidR="00FF2F3B" w:rsidRDefault="00FF2F3B" w:rsidP="00FF2F3B">
      <w:pPr>
        <w:pStyle w:val="ListParagraph"/>
        <w:numPr>
          <w:ilvl w:val="0"/>
          <w:numId w:val="1"/>
        </w:numPr>
        <w:tabs>
          <w:tab w:val="left" w:pos="280"/>
        </w:tabs>
        <w:spacing w:line="280" w:lineRule="exact"/>
        <w:rPr>
          <w:sz w:val="24"/>
        </w:rPr>
      </w:pPr>
      <w:r>
        <w:rPr>
          <w:sz w:val="24"/>
        </w:rPr>
        <w:t>Develop a nuanced argument and conclusion as demonstrated in the final</w:t>
      </w:r>
      <w:r>
        <w:rPr>
          <w:spacing w:val="-3"/>
          <w:sz w:val="24"/>
        </w:rPr>
        <w:t xml:space="preserve"> </w:t>
      </w:r>
      <w:r>
        <w:rPr>
          <w:sz w:val="24"/>
        </w:rPr>
        <w:t>paper</w:t>
      </w:r>
    </w:p>
    <w:p w14:paraId="6C6D85C3" w14:textId="77777777" w:rsidR="00FF2F3B" w:rsidRDefault="00FF2F3B" w:rsidP="00FF2F3B">
      <w:pPr>
        <w:pStyle w:val="ListParagraph"/>
        <w:numPr>
          <w:ilvl w:val="0"/>
          <w:numId w:val="1"/>
        </w:numPr>
        <w:tabs>
          <w:tab w:val="left" w:pos="280"/>
        </w:tabs>
        <w:spacing w:line="213" w:lineRule="auto"/>
        <w:rPr>
          <w:sz w:val="24"/>
        </w:rPr>
      </w:pPr>
      <w:r>
        <w:rPr>
          <w:sz w:val="24"/>
        </w:rPr>
        <w:t>Engage in deep revision as demonstrated in changes from the first draft to the final</w:t>
      </w:r>
      <w:r>
        <w:rPr>
          <w:spacing w:val="-9"/>
          <w:sz w:val="24"/>
        </w:rPr>
        <w:t xml:space="preserve"> </w:t>
      </w:r>
      <w:r>
        <w:rPr>
          <w:sz w:val="24"/>
        </w:rPr>
        <w:t>paper</w:t>
      </w:r>
    </w:p>
    <w:p w14:paraId="40B16FE4" w14:textId="77777777" w:rsidR="00FF2F3B" w:rsidRDefault="00FF2F3B" w:rsidP="00FF2F3B">
      <w:pPr>
        <w:pStyle w:val="BodyText"/>
        <w:spacing w:before="261" w:line="220" w:lineRule="auto"/>
      </w:pPr>
      <w:proofErr w:type="gramStart"/>
      <w:r>
        <w:t>In order to</w:t>
      </w:r>
      <w:proofErr w:type="gramEnd"/>
      <w:r>
        <w:t xml:space="preserve"> receive an “A” on this assignment, students should meet the criteria described for the “B” and go above and beyond through</w:t>
      </w:r>
    </w:p>
    <w:p w14:paraId="721E66F3" w14:textId="77777777" w:rsidR="00FF2F3B" w:rsidRDefault="00FF2F3B" w:rsidP="00FF2F3B">
      <w:pPr>
        <w:pStyle w:val="ListParagraph"/>
        <w:numPr>
          <w:ilvl w:val="0"/>
          <w:numId w:val="1"/>
        </w:numPr>
        <w:tabs>
          <w:tab w:val="left" w:pos="280"/>
        </w:tabs>
        <w:spacing w:line="284" w:lineRule="exact"/>
        <w:rPr>
          <w:sz w:val="24"/>
        </w:rPr>
      </w:pPr>
      <w:r>
        <w:rPr>
          <w:sz w:val="24"/>
        </w:rPr>
        <w:t>Synthesis of four or more</w:t>
      </w:r>
      <w:r>
        <w:rPr>
          <w:spacing w:val="-1"/>
          <w:sz w:val="24"/>
        </w:rPr>
        <w:t xml:space="preserve"> </w:t>
      </w:r>
      <w:r>
        <w:rPr>
          <w:sz w:val="24"/>
        </w:rPr>
        <w:t>sources</w:t>
      </w:r>
    </w:p>
    <w:p w14:paraId="1360726A" w14:textId="77777777" w:rsidR="00FF2F3B" w:rsidRDefault="00FF2F3B" w:rsidP="00FF2F3B">
      <w:pPr>
        <w:pStyle w:val="ListParagraph"/>
        <w:numPr>
          <w:ilvl w:val="0"/>
          <w:numId w:val="1"/>
        </w:numPr>
        <w:tabs>
          <w:tab w:val="left" w:pos="280"/>
        </w:tabs>
        <w:spacing w:line="213" w:lineRule="auto"/>
        <w:rPr>
          <w:sz w:val="24"/>
        </w:rPr>
      </w:pPr>
      <w:r>
        <w:rPr>
          <w:sz w:val="24"/>
        </w:rPr>
        <w:t>Adept and quality revision from first to last</w:t>
      </w:r>
      <w:r>
        <w:rPr>
          <w:spacing w:val="-2"/>
          <w:sz w:val="24"/>
        </w:rPr>
        <w:t xml:space="preserve"> </w:t>
      </w:r>
      <w:r>
        <w:rPr>
          <w:sz w:val="24"/>
        </w:rPr>
        <w:t>drafts</w:t>
      </w:r>
    </w:p>
    <w:p w14:paraId="60433A84" w14:textId="77777777" w:rsidR="001E5404" w:rsidRDefault="001E5404" w:rsidP="001E5404">
      <w:pPr>
        <w:pStyle w:val="ListParagraph"/>
        <w:tabs>
          <w:tab w:val="left" w:pos="280"/>
        </w:tabs>
        <w:spacing w:line="213" w:lineRule="auto"/>
        <w:ind w:firstLine="0"/>
        <w:rPr>
          <w:sz w:val="24"/>
        </w:rPr>
      </w:pPr>
    </w:p>
    <w:p w14:paraId="761202FA" w14:textId="0E28C148" w:rsidR="00FF2F3B" w:rsidRDefault="001E5404" w:rsidP="00FF2F3B">
      <w:pPr>
        <w:pStyle w:val="BodyText"/>
        <w:spacing w:before="243"/>
      </w:pPr>
      <w:r>
        <w:lastRenderedPageBreak/>
        <w:t xml:space="preserve">NOTE:  </w:t>
      </w:r>
      <w:r w:rsidR="00FF2F3B">
        <w:t>Students and instructor will together</w:t>
      </w:r>
      <w:r>
        <w:t xml:space="preserve"> to</w:t>
      </w:r>
      <w:r w:rsidR="00FF2F3B">
        <w:t xml:space="preserve"> develop a weighted rubric after completion of the first draft.</w:t>
      </w:r>
    </w:p>
    <w:p w14:paraId="780E6F8F" w14:textId="77777777" w:rsidR="00EE571C" w:rsidRDefault="00EE571C" w:rsidP="00FF2F3B">
      <w:pPr>
        <w:pStyle w:val="Heading1"/>
        <w:spacing w:before="259" w:line="282" w:lineRule="exact"/>
      </w:pPr>
    </w:p>
    <w:p w14:paraId="2C09330C" w14:textId="77777777" w:rsidR="00FF2F3B" w:rsidRDefault="00FF2F3B" w:rsidP="00FF2F3B">
      <w:pPr>
        <w:pStyle w:val="Heading1"/>
        <w:spacing w:before="259" w:line="282" w:lineRule="exact"/>
      </w:pPr>
      <w:r>
        <w:t>The Outcomes</w:t>
      </w:r>
    </w:p>
    <w:p w14:paraId="5CDAAB7F" w14:textId="77777777" w:rsidR="00EE571C" w:rsidRDefault="00EE571C" w:rsidP="00FF2F3B">
      <w:pPr>
        <w:pStyle w:val="BodyText"/>
        <w:spacing w:line="299" w:lineRule="exact"/>
      </w:pPr>
    </w:p>
    <w:p w14:paraId="77F82182" w14:textId="77777777" w:rsidR="00FF2F3B" w:rsidRDefault="00FF2F3B" w:rsidP="00FF2F3B">
      <w:pPr>
        <w:pStyle w:val="BodyText"/>
        <w:spacing w:line="299" w:lineRule="exact"/>
      </w:pPr>
      <w:r>
        <w:t>These represent what we expect students will be able to do by the end of the unit.</w:t>
      </w:r>
    </w:p>
    <w:p w14:paraId="052A6361" w14:textId="77777777" w:rsidR="00FF2F3B" w:rsidRDefault="00FF2F3B" w:rsidP="00FF2F3B">
      <w:pPr>
        <w:pStyle w:val="BodyText"/>
        <w:spacing w:before="5"/>
        <w:ind w:left="0"/>
        <w:rPr>
          <w:sz w:val="21"/>
        </w:rPr>
      </w:pPr>
    </w:p>
    <w:p w14:paraId="33E3D5B5" w14:textId="3A5F54DA" w:rsidR="00FF2F3B" w:rsidRPr="00EE571C" w:rsidRDefault="00FF2F3B" w:rsidP="00A60F41">
      <w:pPr>
        <w:pStyle w:val="ListParagraph"/>
        <w:numPr>
          <w:ilvl w:val="1"/>
          <w:numId w:val="1"/>
        </w:numPr>
        <w:tabs>
          <w:tab w:val="left" w:pos="819"/>
          <w:tab w:val="left" w:pos="820"/>
        </w:tabs>
        <w:spacing w:before="107" w:line="220" w:lineRule="auto"/>
        <w:ind w:right="517"/>
        <w:rPr>
          <w:sz w:val="24"/>
        </w:rPr>
      </w:pPr>
      <w:r w:rsidRPr="00EE571C">
        <w:rPr>
          <w:sz w:val="24"/>
        </w:rPr>
        <w:t xml:space="preserve">Students will be able to analyze a range of sources and evaluate for </w:t>
      </w:r>
      <w:r w:rsidRPr="00EE571C">
        <w:rPr>
          <w:spacing w:val="-3"/>
          <w:sz w:val="24"/>
        </w:rPr>
        <w:t>currency,</w:t>
      </w:r>
      <w:r w:rsidRPr="00EE571C">
        <w:rPr>
          <w:spacing w:val="-14"/>
          <w:sz w:val="24"/>
        </w:rPr>
        <w:t xml:space="preserve"> </w:t>
      </w:r>
      <w:r w:rsidRPr="00EE571C">
        <w:rPr>
          <w:sz w:val="24"/>
        </w:rPr>
        <w:t>relevance, authoritativeness, and point of</w:t>
      </w:r>
      <w:r w:rsidRPr="00EE571C">
        <w:rPr>
          <w:spacing w:val="-1"/>
          <w:sz w:val="24"/>
        </w:rPr>
        <w:t xml:space="preserve"> </w:t>
      </w:r>
      <w:r w:rsidRPr="00EE571C">
        <w:rPr>
          <w:sz w:val="24"/>
        </w:rPr>
        <w:t>view/</w:t>
      </w:r>
      <w:proofErr w:type="spellStart"/>
      <w:r w:rsidRPr="00EE571C">
        <w:rPr>
          <w:sz w:val="24"/>
        </w:rPr>
        <w:t>purposeStudents</w:t>
      </w:r>
      <w:proofErr w:type="spellEnd"/>
      <w:r w:rsidRPr="00EE571C">
        <w:rPr>
          <w:sz w:val="24"/>
        </w:rPr>
        <w:t xml:space="preserve"> will be able to explain a range of research approaches and to assess according</w:t>
      </w:r>
      <w:r w:rsidRPr="00EE571C">
        <w:rPr>
          <w:spacing w:val="-17"/>
          <w:sz w:val="24"/>
        </w:rPr>
        <w:t xml:space="preserve"> </w:t>
      </w:r>
      <w:r w:rsidRPr="00EE571C">
        <w:rPr>
          <w:sz w:val="24"/>
        </w:rPr>
        <w:t>to rhetorical contexts</w:t>
      </w:r>
    </w:p>
    <w:p w14:paraId="468A508D" w14:textId="77777777" w:rsidR="00FF2F3B" w:rsidRDefault="00FF2F3B" w:rsidP="00FF2F3B">
      <w:pPr>
        <w:pStyle w:val="BodyText"/>
        <w:spacing w:before="12"/>
        <w:ind w:left="0"/>
        <w:rPr>
          <w:sz w:val="21"/>
        </w:rPr>
      </w:pPr>
    </w:p>
    <w:p w14:paraId="43411C38" w14:textId="77777777" w:rsidR="00FF2F3B" w:rsidRDefault="00FF2F3B" w:rsidP="00FF2F3B">
      <w:pPr>
        <w:pStyle w:val="ListParagraph"/>
        <w:numPr>
          <w:ilvl w:val="1"/>
          <w:numId w:val="1"/>
        </w:numPr>
        <w:tabs>
          <w:tab w:val="left" w:pos="819"/>
          <w:tab w:val="left" w:pos="820"/>
        </w:tabs>
        <w:spacing w:line="220" w:lineRule="auto"/>
        <w:ind w:right="509"/>
        <w:rPr>
          <w:sz w:val="24"/>
        </w:rPr>
      </w:pPr>
      <w:r>
        <w:rPr>
          <w:sz w:val="24"/>
        </w:rPr>
        <w:t>Students will be able to construct an argument with thorough and nuanced support</w:t>
      </w:r>
      <w:r>
        <w:rPr>
          <w:spacing w:val="-6"/>
          <w:sz w:val="24"/>
        </w:rPr>
        <w:t xml:space="preserve"> </w:t>
      </w:r>
      <w:r>
        <w:rPr>
          <w:sz w:val="24"/>
        </w:rPr>
        <w:t>that acknowledges the concerns of audience and synthesizes sources</w:t>
      </w:r>
      <w:r>
        <w:rPr>
          <w:spacing w:val="-3"/>
          <w:sz w:val="24"/>
        </w:rPr>
        <w:t xml:space="preserve"> </w:t>
      </w:r>
      <w:r>
        <w:rPr>
          <w:sz w:val="24"/>
        </w:rPr>
        <w:t>appropriately</w:t>
      </w:r>
    </w:p>
    <w:p w14:paraId="33E478DF" w14:textId="77777777" w:rsidR="00FF2F3B" w:rsidRDefault="00FF2F3B" w:rsidP="00FF2F3B">
      <w:pPr>
        <w:pStyle w:val="BodyText"/>
        <w:spacing w:before="12"/>
        <w:ind w:left="0"/>
        <w:rPr>
          <w:sz w:val="21"/>
        </w:rPr>
      </w:pPr>
    </w:p>
    <w:p w14:paraId="5EFDC566" w14:textId="77777777" w:rsidR="00FF2F3B" w:rsidRDefault="00FF2F3B" w:rsidP="00FF2F3B">
      <w:pPr>
        <w:pStyle w:val="ListParagraph"/>
        <w:numPr>
          <w:ilvl w:val="1"/>
          <w:numId w:val="1"/>
        </w:numPr>
        <w:tabs>
          <w:tab w:val="left" w:pos="819"/>
          <w:tab w:val="left" w:pos="820"/>
        </w:tabs>
        <w:spacing w:line="220" w:lineRule="auto"/>
        <w:ind w:right="861"/>
        <w:rPr>
          <w:sz w:val="24"/>
        </w:rPr>
      </w:pPr>
      <w:r>
        <w:rPr>
          <w:sz w:val="24"/>
        </w:rPr>
        <w:t>Students will be able to develop a nuanced and thoughtful conclusion based on</w:t>
      </w:r>
      <w:r>
        <w:rPr>
          <w:spacing w:val="-8"/>
          <w:sz w:val="24"/>
        </w:rPr>
        <w:t xml:space="preserve"> </w:t>
      </w:r>
      <w:r>
        <w:rPr>
          <w:sz w:val="24"/>
        </w:rPr>
        <w:t>their evaluation of relevant</w:t>
      </w:r>
      <w:r>
        <w:rPr>
          <w:spacing w:val="-1"/>
          <w:sz w:val="24"/>
        </w:rPr>
        <w:t xml:space="preserve"> </w:t>
      </w:r>
      <w:r>
        <w:rPr>
          <w:sz w:val="24"/>
        </w:rPr>
        <w:t>sources</w:t>
      </w:r>
    </w:p>
    <w:p w14:paraId="488AB159" w14:textId="77777777" w:rsidR="00FF2F3B" w:rsidRPr="00D20B69" w:rsidRDefault="00FF2F3B" w:rsidP="00FF2F3B">
      <w:pPr>
        <w:pStyle w:val="ListParagraph"/>
        <w:numPr>
          <w:ilvl w:val="1"/>
          <w:numId w:val="1"/>
        </w:numPr>
        <w:tabs>
          <w:tab w:val="left" w:pos="819"/>
          <w:tab w:val="left" w:pos="820"/>
        </w:tabs>
        <w:spacing w:before="261"/>
        <w:rPr>
          <w:sz w:val="24"/>
        </w:rPr>
      </w:pPr>
      <w:r>
        <w:rPr>
          <w:sz w:val="24"/>
        </w:rPr>
        <w:t>Students will be able to support their conclusion with ample and appropriate</w:t>
      </w:r>
      <w:r>
        <w:rPr>
          <w:spacing w:val="-4"/>
          <w:sz w:val="24"/>
        </w:rPr>
        <w:t xml:space="preserve"> </w:t>
      </w:r>
      <w:r>
        <w:rPr>
          <w:sz w:val="24"/>
        </w:rPr>
        <w:t>evidence.</w:t>
      </w:r>
      <w:r w:rsidRPr="00D20B69">
        <w:rPr>
          <w:sz w:val="24"/>
        </w:rPr>
        <w:br w:type="page"/>
      </w:r>
    </w:p>
    <w:p w14:paraId="0BC26E44" w14:textId="77777777" w:rsidR="00FF2F3B" w:rsidRPr="00E903DB" w:rsidRDefault="00FF2F3B" w:rsidP="00FF2F3B">
      <w:pPr>
        <w:tabs>
          <w:tab w:val="left" w:pos="819"/>
          <w:tab w:val="left" w:pos="820"/>
        </w:tabs>
        <w:spacing w:before="261"/>
        <w:rPr>
          <w:b/>
          <w:sz w:val="24"/>
          <w:u w:val="single"/>
        </w:rPr>
      </w:pPr>
      <w:r w:rsidRPr="00E903DB">
        <w:rPr>
          <w:b/>
          <w:sz w:val="24"/>
          <w:u w:val="single"/>
        </w:rPr>
        <w:lastRenderedPageBreak/>
        <w:t>Evaluating Discourse Unit</w:t>
      </w:r>
    </w:p>
    <w:p w14:paraId="3D0CCC64" w14:textId="77777777" w:rsidR="00FF2F3B" w:rsidRPr="00E903DB" w:rsidRDefault="00FF2F3B" w:rsidP="00FF2F3B">
      <w:pPr>
        <w:tabs>
          <w:tab w:val="left" w:pos="819"/>
          <w:tab w:val="left" w:pos="820"/>
        </w:tabs>
        <w:spacing w:before="261"/>
        <w:rPr>
          <w:b/>
          <w:sz w:val="24"/>
        </w:rPr>
      </w:pPr>
      <w:r w:rsidRPr="00E903DB">
        <w:rPr>
          <w:b/>
          <w:sz w:val="24"/>
        </w:rPr>
        <w:t>Friday, October 26: Class Session 1</w:t>
      </w:r>
      <w:r>
        <w:rPr>
          <w:b/>
          <w:sz w:val="24"/>
        </w:rPr>
        <w:t xml:space="preserve"> - Gateway</w:t>
      </w:r>
    </w:p>
    <w:p w14:paraId="2F0A002E" w14:textId="77777777" w:rsidR="00FF2F3B" w:rsidRDefault="00FF2F3B" w:rsidP="00FF2F3B">
      <w:pPr>
        <w:pStyle w:val="ListParagraph"/>
        <w:tabs>
          <w:tab w:val="left" w:pos="819"/>
          <w:tab w:val="left" w:pos="820"/>
        </w:tabs>
        <w:spacing w:before="261"/>
        <w:ind w:firstLine="0"/>
        <w:rPr>
          <w:sz w:val="24"/>
        </w:rPr>
      </w:pPr>
    </w:p>
    <w:p w14:paraId="2DB5B51C" w14:textId="77777777" w:rsidR="00FF2F3B" w:rsidRDefault="00FF2F3B" w:rsidP="00FF2F3B">
      <w:pPr>
        <w:tabs>
          <w:tab w:val="left" w:pos="819"/>
          <w:tab w:val="left" w:pos="820"/>
        </w:tabs>
        <w:spacing w:before="261"/>
        <w:rPr>
          <w:i/>
          <w:sz w:val="24"/>
        </w:rPr>
      </w:pPr>
      <w:r w:rsidRPr="00FA47EE">
        <w:rPr>
          <w:i/>
          <w:sz w:val="24"/>
        </w:rPr>
        <w:t>Instructor Preparation Note:</w:t>
      </w:r>
    </w:p>
    <w:p w14:paraId="2EF1C931" w14:textId="77777777" w:rsidR="00FF2F3B" w:rsidRPr="00FA47EE" w:rsidRDefault="00FF2F3B" w:rsidP="00FF2F3B">
      <w:pPr>
        <w:tabs>
          <w:tab w:val="left" w:pos="819"/>
          <w:tab w:val="left" w:pos="820"/>
        </w:tabs>
        <w:spacing w:before="261"/>
        <w:rPr>
          <w:i/>
          <w:sz w:val="24"/>
        </w:rPr>
      </w:pPr>
      <w:r>
        <w:rPr>
          <w:i/>
          <w:sz w:val="24"/>
        </w:rPr>
        <w:t xml:space="preserve">Will need to be prepared to present via classroom media definitions of the word ‘controversial’; have six hard copies of a newspaper articles that appear in the editorial/opposite editorial section that discuss one or more of the topic choices in the assignment sheet (less than 500 words). Further, have a Google Doc link prepared for students, access to the class discussion board on D2L, and printed copies of the assignment sheet. Students should have access to the e-book </w:t>
      </w:r>
      <w:r w:rsidRPr="0061369C">
        <w:rPr>
          <w:sz w:val="24"/>
        </w:rPr>
        <w:t>Everyone’s an Author</w:t>
      </w:r>
      <w:r>
        <w:rPr>
          <w:i/>
          <w:sz w:val="24"/>
        </w:rPr>
        <w:t>.</w:t>
      </w:r>
    </w:p>
    <w:p w14:paraId="0CC0245C" w14:textId="77777777" w:rsidR="00FF2F3B" w:rsidRDefault="00FF2F3B" w:rsidP="00FF2F3B">
      <w:pPr>
        <w:tabs>
          <w:tab w:val="left" w:pos="819"/>
          <w:tab w:val="left" w:pos="820"/>
        </w:tabs>
        <w:spacing w:before="261"/>
        <w:rPr>
          <w:b/>
          <w:sz w:val="24"/>
        </w:rPr>
      </w:pPr>
    </w:p>
    <w:p w14:paraId="423FA2CE" w14:textId="77777777" w:rsidR="00FF2F3B" w:rsidRPr="00FA47EE" w:rsidRDefault="00FF2F3B" w:rsidP="00FF2F3B">
      <w:pPr>
        <w:tabs>
          <w:tab w:val="left" w:pos="819"/>
          <w:tab w:val="left" w:pos="820"/>
        </w:tabs>
        <w:spacing w:before="261"/>
        <w:rPr>
          <w:b/>
          <w:sz w:val="24"/>
        </w:rPr>
      </w:pPr>
      <w:r w:rsidRPr="00FA47EE">
        <w:rPr>
          <w:b/>
          <w:sz w:val="24"/>
        </w:rPr>
        <w:t>Outcomes</w:t>
      </w:r>
    </w:p>
    <w:p w14:paraId="1E559A52" w14:textId="77777777" w:rsidR="00FF2F3B" w:rsidRPr="00246697" w:rsidRDefault="00FF2F3B" w:rsidP="00FF2F3B">
      <w:pPr>
        <w:pStyle w:val="ListParagraph"/>
        <w:numPr>
          <w:ilvl w:val="0"/>
          <w:numId w:val="3"/>
        </w:numPr>
        <w:tabs>
          <w:tab w:val="left" w:pos="819"/>
          <w:tab w:val="left" w:pos="820"/>
        </w:tabs>
        <w:spacing w:before="261"/>
        <w:rPr>
          <w:sz w:val="24"/>
        </w:rPr>
      </w:pPr>
      <w:bookmarkStart w:id="1" w:name="_Hlk527621386"/>
      <w:r w:rsidRPr="00E95B59">
        <w:rPr>
          <w:sz w:val="24"/>
        </w:rPr>
        <w:t xml:space="preserve">Student will demonstrate comprehension of what a </w:t>
      </w:r>
      <w:r w:rsidRPr="00246697">
        <w:rPr>
          <w:sz w:val="24"/>
        </w:rPr>
        <w:t>controversial event or issue</w:t>
      </w:r>
      <w:r w:rsidRPr="00E95B59">
        <w:rPr>
          <w:sz w:val="24"/>
        </w:rPr>
        <w:t xml:space="preserve"> </w:t>
      </w:r>
      <w:r>
        <w:rPr>
          <w:sz w:val="24"/>
        </w:rPr>
        <w:t>through exposure to media definitions of “controversy” and “controversial.”</w:t>
      </w:r>
    </w:p>
    <w:p w14:paraId="550DFB54" w14:textId="77777777" w:rsidR="00FF2F3B" w:rsidRDefault="00FF2F3B" w:rsidP="00FF2F3B">
      <w:pPr>
        <w:pStyle w:val="ListParagraph"/>
        <w:numPr>
          <w:ilvl w:val="0"/>
          <w:numId w:val="3"/>
        </w:numPr>
        <w:tabs>
          <w:tab w:val="left" w:pos="819"/>
          <w:tab w:val="left" w:pos="820"/>
        </w:tabs>
        <w:spacing w:before="261"/>
        <w:rPr>
          <w:sz w:val="24"/>
        </w:rPr>
      </w:pPr>
      <w:r w:rsidRPr="00E95B59">
        <w:rPr>
          <w:sz w:val="24"/>
        </w:rPr>
        <w:t xml:space="preserve">Student </w:t>
      </w:r>
      <w:r w:rsidRPr="00FC4D45">
        <w:rPr>
          <w:sz w:val="24"/>
        </w:rPr>
        <w:t xml:space="preserve">will be able to preliminarily identify and articulate an author’s position and their asserting </w:t>
      </w:r>
      <w:r w:rsidRPr="00246697">
        <w:rPr>
          <w:sz w:val="24"/>
        </w:rPr>
        <w:t>claims in its support</w:t>
      </w:r>
      <w:r w:rsidRPr="00FC4D45">
        <w:rPr>
          <w:sz w:val="24"/>
        </w:rPr>
        <w:t xml:space="preserve">, as well as </w:t>
      </w:r>
      <w:r>
        <w:rPr>
          <w:sz w:val="24"/>
        </w:rPr>
        <w:t>define</w:t>
      </w:r>
      <w:r w:rsidRPr="00FC4D45">
        <w:rPr>
          <w:sz w:val="24"/>
        </w:rPr>
        <w:t xml:space="preserve"> reasoning and assumptions </w:t>
      </w:r>
      <w:r>
        <w:rPr>
          <w:sz w:val="24"/>
        </w:rPr>
        <w:t>by breaking down controversial argumentative articles.</w:t>
      </w:r>
    </w:p>
    <w:bookmarkEnd w:id="1"/>
    <w:p w14:paraId="146FA08E" w14:textId="77777777" w:rsidR="00FF2F3B" w:rsidRPr="001B0440" w:rsidRDefault="00FF2F3B" w:rsidP="00FF2F3B">
      <w:pPr>
        <w:tabs>
          <w:tab w:val="left" w:pos="819"/>
          <w:tab w:val="left" w:pos="820"/>
        </w:tabs>
        <w:spacing w:before="261"/>
        <w:rPr>
          <w:sz w:val="24"/>
        </w:rPr>
      </w:pPr>
    </w:p>
    <w:p w14:paraId="196F35AA" w14:textId="77777777" w:rsidR="00FF2F3B" w:rsidRPr="00FA47EE" w:rsidRDefault="00FF2F3B" w:rsidP="00FF2F3B">
      <w:pPr>
        <w:tabs>
          <w:tab w:val="left" w:pos="819"/>
          <w:tab w:val="left" w:pos="820"/>
        </w:tabs>
        <w:spacing w:before="261"/>
        <w:rPr>
          <w:b/>
          <w:sz w:val="24"/>
        </w:rPr>
      </w:pPr>
      <w:bookmarkStart w:id="2" w:name="_Hlk527615935"/>
      <w:r w:rsidRPr="00FA47EE">
        <w:rPr>
          <w:b/>
          <w:sz w:val="24"/>
        </w:rPr>
        <w:t>Introduction</w:t>
      </w:r>
    </w:p>
    <w:p w14:paraId="5A6A7893" w14:textId="77777777" w:rsidR="00FF2F3B" w:rsidRDefault="00FF2F3B" w:rsidP="00FF2F3B">
      <w:pPr>
        <w:tabs>
          <w:tab w:val="left" w:pos="819"/>
          <w:tab w:val="left" w:pos="820"/>
        </w:tabs>
        <w:spacing w:before="261"/>
        <w:rPr>
          <w:sz w:val="24"/>
        </w:rPr>
      </w:pPr>
      <w:r>
        <w:rPr>
          <w:sz w:val="24"/>
        </w:rPr>
        <w:t>This gateway exercise introduces the concept behind and practice of evaluating controversial topics as conveyed by popular sources. A mini-lecture will be conducted with several media definitions about “controversial” and “controversy” including the Oxford Dictionary and Wikipedia. (10 minutes)</w:t>
      </w:r>
    </w:p>
    <w:bookmarkEnd w:id="2"/>
    <w:p w14:paraId="41A0739F" w14:textId="77777777" w:rsidR="00FF2F3B" w:rsidRPr="00671A68" w:rsidRDefault="00FF2F3B" w:rsidP="00FF2F3B">
      <w:pPr>
        <w:tabs>
          <w:tab w:val="left" w:pos="819"/>
          <w:tab w:val="left" w:pos="820"/>
        </w:tabs>
        <w:spacing w:before="261"/>
        <w:rPr>
          <w:sz w:val="24"/>
        </w:rPr>
      </w:pPr>
    </w:p>
    <w:p w14:paraId="43807AE5" w14:textId="77777777" w:rsidR="00FF2F3B" w:rsidRPr="00FA47EE" w:rsidRDefault="00FF2F3B" w:rsidP="00FF2F3B">
      <w:pPr>
        <w:tabs>
          <w:tab w:val="left" w:pos="819"/>
          <w:tab w:val="left" w:pos="820"/>
        </w:tabs>
        <w:spacing w:before="261"/>
        <w:rPr>
          <w:b/>
          <w:sz w:val="24"/>
        </w:rPr>
      </w:pPr>
      <w:r w:rsidRPr="00FA47EE">
        <w:rPr>
          <w:b/>
          <w:sz w:val="24"/>
        </w:rPr>
        <w:t>Small Group Work</w:t>
      </w:r>
    </w:p>
    <w:p w14:paraId="32F77EC1" w14:textId="77777777" w:rsidR="00FF2F3B" w:rsidRPr="001B0440" w:rsidRDefault="00FF2F3B" w:rsidP="00FF2F3B">
      <w:pPr>
        <w:tabs>
          <w:tab w:val="left" w:pos="819"/>
          <w:tab w:val="left" w:pos="820"/>
        </w:tabs>
        <w:spacing w:before="261"/>
        <w:rPr>
          <w:sz w:val="24"/>
        </w:rPr>
      </w:pPr>
      <w:r>
        <w:rPr>
          <w:sz w:val="24"/>
        </w:rPr>
        <w:t>In groups of three students will read and evaluate the editorial/op-ed piece and identify issue, position, and claim. A representative will write these on the board. To the D2L Discussion Board they will post an affirmation or denial of the author’s or source’s position or claim. (25 minutes)</w:t>
      </w:r>
    </w:p>
    <w:p w14:paraId="5BC68A9A" w14:textId="77777777" w:rsidR="00FF2F3B" w:rsidRDefault="00FF2F3B" w:rsidP="00FF2F3B">
      <w:pPr>
        <w:tabs>
          <w:tab w:val="left" w:pos="819"/>
          <w:tab w:val="left" w:pos="820"/>
        </w:tabs>
        <w:spacing w:before="261"/>
        <w:rPr>
          <w:b/>
          <w:sz w:val="24"/>
        </w:rPr>
      </w:pPr>
    </w:p>
    <w:p w14:paraId="6AC023A3" w14:textId="77777777" w:rsidR="00FF2F3B" w:rsidRDefault="00FF2F3B" w:rsidP="00FF2F3B">
      <w:pPr>
        <w:tabs>
          <w:tab w:val="left" w:pos="819"/>
          <w:tab w:val="left" w:pos="820"/>
        </w:tabs>
        <w:spacing w:before="261"/>
        <w:rPr>
          <w:b/>
          <w:sz w:val="24"/>
        </w:rPr>
      </w:pPr>
      <w:r w:rsidRPr="00FA47EE">
        <w:rPr>
          <w:b/>
          <w:sz w:val="24"/>
        </w:rPr>
        <w:t xml:space="preserve">Whole Class Discussion </w:t>
      </w:r>
    </w:p>
    <w:p w14:paraId="6824216B" w14:textId="77777777" w:rsidR="00FF2F3B" w:rsidRPr="001908A9" w:rsidRDefault="00FF2F3B" w:rsidP="00FF2F3B">
      <w:pPr>
        <w:tabs>
          <w:tab w:val="left" w:pos="819"/>
          <w:tab w:val="left" w:pos="820"/>
        </w:tabs>
        <w:spacing w:before="261"/>
        <w:rPr>
          <w:sz w:val="24"/>
        </w:rPr>
      </w:pPr>
      <w:r>
        <w:rPr>
          <w:sz w:val="24"/>
        </w:rPr>
        <w:t>A review of their findings and process, referring to key terms/outcomes. What is a controversy, and what are the stakes involved? Why is it difficult to agree on controversies? (10 minutes)</w:t>
      </w:r>
    </w:p>
    <w:p w14:paraId="4D22F3B7" w14:textId="77777777" w:rsidR="00FF2F3B" w:rsidRDefault="00FF2F3B" w:rsidP="00FF2F3B">
      <w:pPr>
        <w:tabs>
          <w:tab w:val="left" w:pos="819"/>
          <w:tab w:val="left" w:pos="820"/>
        </w:tabs>
        <w:spacing w:before="261"/>
        <w:rPr>
          <w:b/>
          <w:sz w:val="24"/>
        </w:rPr>
      </w:pPr>
    </w:p>
    <w:p w14:paraId="50EC9842" w14:textId="77777777" w:rsidR="00FF2F3B" w:rsidRPr="00FA47EE" w:rsidRDefault="00FF2F3B" w:rsidP="00FF2F3B">
      <w:pPr>
        <w:tabs>
          <w:tab w:val="left" w:pos="819"/>
          <w:tab w:val="left" w:pos="820"/>
        </w:tabs>
        <w:spacing w:before="261"/>
        <w:rPr>
          <w:b/>
          <w:sz w:val="24"/>
        </w:rPr>
      </w:pPr>
    </w:p>
    <w:p w14:paraId="1F9A0195" w14:textId="77777777" w:rsidR="00FF2F3B" w:rsidRDefault="00FF2F3B" w:rsidP="00FF2F3B">
      <w:pPr>
        <w:tabs>
          <w:tab w:val="left" w:pos="819"/>
          <w:tab w:val="left" w:pos="820"/>
        </w:tabs>
        <w:spacing w:before="261"/>
        <w:rPr>
          <w:b/>
          <w:sz w:val="24"/>
        </w:rPr>
      </w:pPr>
      <w:r w:rsidRPr="00FA47EE">
        <w:rPr>
          <w:b/>
          <w:sz w:val="24"/>
        </w:rPr>
        <w:t>Mini-Lecture/Intro to Homework</w:t>
      </w:r>
    </w:p>
    <w:p w14:paraId="723B704A" w14:textId="77777777" w:rsidR="00FF2F3B" w:rsidRPr="00BC6155" w:rsidRDefault="00FF2F3B" w:rsidP="00FF2F3B">
      <w:pPr>
        <w:tabs>
          <w:tab w:val="left" w:pos="819"/>
          <w:tab w:val="left" w:pos="820"/>
        </w:tabs>
        <w:spacing w:before="261"/>
        <w:rPr>
          <w:sz w:val="24"/>
        </w:rPr>
      </w:pPr>
      <w:r>
        <w:rPr>
          <w:sz w:val="24"/>
        </w:rPr>
        <w:t>Here the assignment sheet is passed out while recapping the points stressed in class. (5 minutes)</w:t>
      </w:r>
    </w:p>
    <w:p w14:paraId="6D4FCBCE" w14:textId="77777777" w:rsidR="00FF2F3B" w:rsidRPr="001908A9" w:rsidRDefault="00FF2F3B" w:rsidP="00FF2F3B">
      <w:pPr>
        <w:tabs>
          <w:tab w:val="left" w:pos="819"/>
          <w:tab w:val="left" w:pos="820"/>
        </w:tabs>
        <w:spacing w:before="261"/>
        <w:rPr>
          <w:b/>
          <w:sz w:val="24"/>
        </w:rPr>
      </w:pPr>
    </w:p>
    <w:p w14:paraId="294A80AB" w14:textId="77777777" w:rsidR="00FF2F3B" w:rsidRDefault="00FF2F3B" w:rsidP="00FF2F3B">
      <w:pPr>
        <w:tabs>
          <w:tab w:val="left" w:pos="819"/>
          <w:tab w:val="left" w:pos="820"/>
        </w:tabs>
        <w:spacing w:before="261"/>
        <w:rPr>
          <w:b/>
          <w:sz w:val="24"/>
        </w:rPr>
      </w:pPr>
      <w:r>
        <w:rPr>
          <w:b/>
          <w:sz w:val="24"/>
        </w:rPr>
        <w:t xml:space="preserve">Assessment: </w:t>
      </w:r>
    </w:p>
    <w:p w14:paraId="2A36EA14" w14:textId="77777777" w:rsidR="00FF2F3B" w:rsidRPr="001B0440" w:rsidRDefault="00FF2F3B" w:rsidP="00FF2F3B">
      <w:pPr>
        <w:tabs>
          <w:tab w:val="left" w:pos="819"/>
          <w:tab w:val="left" w:pos="820"/>
        </w:tabs>
        <w:spacing w:before="261"/>
        <w:rPr>
          <w:sz w:val="24"/>
        </w:rPr>
      </w:pPr>
      <w:r>
        <w:rPr>
          <w:sz w:val="24"/>
        </w:rPr>
        <w:t xml:space="preserve">Board trace, D2L Discussion Board postings. </w:t>
      </w:r>
    </w:p>
    <w:p w14:paraId="17BEBF75" w14:textId="77777777" w:rsidR="00FF2F3B" w:rsidRDefault="00FF2F3B" w:rsidP="00FF2F3B">
      <w:pPr>
        <w:tabs>
          <w:tab w:val="left" w:pos="819"/>
          <w:tab w:val="left" w:pos="820"/>
        </w:tabs>
        <w:spacing w:before="261"/>
        <w:rPr>
          <w:b/>
          <w:sz w:val="24"/>
        </w:rPr>
      </w:pPr>
    </w:p>
    <w:p w14:paraId="0BC3BC35" w14:textId="77777777" w:rsidR="00FF2F3B" w:rsidRDefault="00FF2F3B" w:rsidP="00FF2F3B">
      <w:pPr>
        <w:tabs>
          <w:tab w:val="left" w:pos="819"/>
          <w:tab w:val="left" w:pos="820"/>
        </w:tabs>
        <w:spacing w:before="261"/>
        <w:rPr>
          <w:b/>
          <w:sz w:val="24"/>
        </w:rPr>
      </w:pPr>
      <w:r>
        <w:rPr>
          <w:b/>
          <w:sz w:val="24"/>
        </w:rPr>
        <w:t xml:space="preserve">Homework Assignment </w:t>
      </w:r>
    </w:p>
    <w:p w14:paraId="6F17E26A" w14:textId="77777777" w:rsidR="00FF2F3B" w:rsidRDefault="00FF2F3B" w:rsidP="00FF2F3B">
      <w:pPr>
        <w:pStyle w:val="ListParagraph"/>
        <w:numPr>
          <w:ilvl w:val="0"/>
          <w:numId w:val="5"/>
        </w:numPr>
        <w:tabs>
          <w:tab w:val="left" w:pos="819"/>
          <w:tab w:val="left" w:pos="820"/>
        </w:tabs>
        <w:spacing w:before="261"/>
        <w:rPr>
          <w:sz w:val="24"/>
        </w:rPr>
      </w:pPr>
      <w:r w:rsidRPr="00C00A30">
        <w:rPr>
          <w:sz w:val="24"/>
        </w:rPr>
        <w:t>Read Chapter 11 and be prepared to discuss all elements, definitions, and procedures discussed on pages 138-145, “Arguing a Position”.</w:t>
      </w:r>
    </w:p>
    <w:p w14:paraId="02560050" w14:textId="77777777" w:rsidR="00FF2F3B" w:rsidRDefault="00FF2F3B" w:rsidP="00FF2F3B">
      <w:pPr>
        <w:pStyle w:val="ListParagraph"/>
        <w:numPr>
          <w:ilvl w:val="0"/>
          <w:numId w:val="4"/>
        </w:numPr>
        <w:tabs>
          <w:tab w:val="left" w:pos="819"/>
          <w:tab w:val="left" w:pos="820"/>
        </w:tabs>
        <w:spacing w:before="261"/>
        <w:rPr>
          <w:sz w:val="24"/>
        </w:rPr>
      </w:pPr>
      <w:r w:rsidRPr="00C00A30">
        <w:rPr>
          <w:sz w:val="24"/>
        </w:rPr>
        <w:t xml:space="preserve">By Monday before class, student is to post to Google Docs three possible topic choices. </w:t>
      </w:r>
    </w:p>
    <w:p w14:paraId="38569DA8" w14:textId="77777777" w:rsidR="00FF2F3B" w:rsidRDefault="00FF2F3B" w:rsidP="00FF2F3B">
      <w:pPr>
        <w:tabs>
          <w:tab w:val="left" w:pos="819"/>
          <w:tab w:val="left" w:pos="820"/>
        </w:tabs>
        <w:spacing w:before="261"/>
        <w:rPr>
          <w:b/>
          <w:sz w:val="24"/>
        </w:rPr>
        <w:sectPr w:rsidR="00FF2F3B">
          <w:pgSz w:w="12240" w:h="15840"/>
          <w:pgMar w:top="1300" w:right="1400" w:bottom="280" w:left="1340" w:header="677" w:footer="0" w:gutter="0"/>
          <w:cols w:space="720"/>
        </w:sectPr>
      </w:pPr>
    </w:p>
    <w:p w14:paraId="6DEB1065" w14:textId="77777777" w:rsidR="00FF2F3B" w:rsidRPr="00305745" w:rsidRDefault="00FF2F3B" w:rsidP="00FF2F3B">
      <w:pPr>
        <w:tabs>
          <w:tab w:val="left" w:pos="819"/>
          <w:tab w:val="left" w:pos="820"/>
        </w:tabs>
        <w:spacing w:before="261"/>
        <w:rPr>
          <w:b/>
          <w:sz w:val="24"/>
          <w:u w:val="single"/>
        </w:rPr>
      </w:pPr>
      <w:r w:rsidRPr="00E903DB">
        <w:rPr>
          <w:b/>
          <w:sz w:val="24"/>
          <w:u w:val="single"/>
        </w:rPr>
        <w:lastRenderedPageBreak/>
        <w:t>Evaluating Discourse Unit</w:t>
      </w:r>
    </w:p>
    <w:p w14:paraId="6DE0E5C7" w14:textId="77777777" w:rsidR="00FF2F3B" w:rsidRDefault="00FF2F3B" w:rsidP="00FF2F3B">
      <w:pPr>
        <w:tabs>
          <w:tab w:val="left" w:pos="819"/>
          <w:tab w:val="left" w:pos="820"/>
        </w:tabs>
        <w:spacing w:before="261"/>
        <w:rPr>
          <w:b/>
          <w:sz w:val="24"/>
        </w:rPr>
      </w:pPr>
      <w:r>
        <w:rPr>
          <w:b/>
          <w:sz w:val="24"/>
        </w:rPr>
        <w:t>Monday, October 29: Class Session 2</w:t>
      </w:r>
    </w:p>
    <w:p w14:paraId="67DC037E" w14:textId="77777777" w:rsidR="00FF2F3B" w:rsidRDefault="00FF2F3B" w:rsidP="00FF2F3B">
      <w:pPr>
        <w:tabs>
          <w:tab w:val="left" w:pos="819"/>
          <w:tab w:val="left" w:pos="820"/>
        </w:tabs>
        <w:spacing w:before="261"/>
        <w:rPr>
          <w:b/>
          <w:sz w:val="24"/>
        </w:rPr>
      </w:pPr>
    </w:p>
    <w:p w14:paraId="7E7EF0E1" w14:textId="77777777" w:rsidR="00FF2F3B" w:rsidRPr="00FA47EE" w:rsidRDefault="00FF2F3B" w:rsidP="00FF2F3B">
      <w:pPr>
        <w:tabs>
          <w:tab w:val="left" w:pos="819"/>
          <w:tab w:val="left" w:pos="820"/>
        </w:tabs>
        <w:spacing w:before="261"/>
        <w:rPr>
          <w:i/>
          <w:sz w:val="24"/>
        </w:rPr>
      </w:pPr>
      <w:r w:rsidRPr="00FA47EE">
        <w:rPr>
          <w:i/>
          <w:sz w:val="24"/>
        </w:rPr>
        <w:t>Instructor Preparation Note:</w:t>
      </w:r>
    </w:p>
    <w:p w14:paraId="66EBEE75" w14:textId="77777777" w:rsidR="00FF2F3B" w:rsidRDefault="00FF2F3B" w:rsidP="00FF2F3B">
      <w:pPr>
        <w:tabs>
          <w:tab w:val="left" w:pos="819"/>
          <w:tab w:val="left" w:pos="820"/>
        </w:tabs>
        <w:spacing w:before="261"/>
        <w:rPr>
          <w:i/>
          <w:sz w:val="24"/>
        </w:rPr>
      </w:pPr>
      <w:r>
        <w:rPr>
          <w:i/>
          <w:sz w:val="24"/>
        </w:rPr>
        <w:t xml:space="preserve">Prepare sheets of paper which have one of three long-standing controversial topics (from </w:t>
      </w:r>
      <w:bookmarkStart w:id="3" w:name="_Hlk528449984"/>
      <w:r w:rsidRPr="00FA5D0A">
        <w:rPr>
          <w:i/>
          <w:sz w:val="24"/>
        </w:rPr>
        <w:t>https://papersowl.com/blog/35-best-debate-topics-for-students</w:t>
      </w:r>
      <w:bookmarkEnd w:id="3"/>
      <w:r>
        <w:rPr>
          <w:i/>
          <w:sz w:val="24"/>
        </w:rPr>
        <w:t xml:space="preserve">) </w:t>
      </w:r>
      <w:proofErr w:type="gramStart"/>
      <w:r>
        <w:rPr>
          <w:i/>
          <w:sz w:val="24"/>
        </w:rPr>
        <w:t>and also</w:t>
      </w:r>
      <w:proofErr w:type="gramEnd"/>
      <w:r>
        <w:rPr>
          <w:i/>
          <w:sz w:val="24"/>
        </w:rPr>
        <w:t xml:space="preserve"> have media examples/images of the different types of argument models and appeal methods prepared for sharing. Before class, ask students to arrange the classroom desks so everyone sits in a large circle.</w:t>
      </w:r>
    </w:p>
    <w:p w14:paraId="0427EF20" w14:textId="77777777" w:rsidR="00FF2F3B" w:rsidRPr="002229DA" w:rsidRDefault="00FF2F3B" w:rsidP="00FF2F3B">
      <w:pPr>
        <w:tabs>
          <w:tab w:val="left" w:pos="819"/>
          <w:tab w:val="left" w:pos="820"/>
        </w:tabs>
        <w:spacing w:before="261"/>
        <w:rPr>
          <w:i/>
          <w:sz w:val="24"/>
        </w:rPr>
      </w:pPr>
    </w:p>
    <w:p w14:paraId="0B0D5254" w14:textId="77777777" w:rsidR="00FF2F3B" w:rsidRPr="004F492B" w:rsidRDefault="00FF2F3B" w:rsidP="00FF2F3B">
      <w:pPr>
        <w:tabs>
          <w:tab w:val="left" w:pos="819"/>
          <w:tab w:val="left" w:pos="820"/>
        </w:tabs>
        <w:spacing w:before="261"/>
        <w:rPr>
          <w:b/>
          <w:sz w:val="24"/>
        </w:rPr>
      </w:pPr>
      <w:r w:rsidRPr="00FA47EE">
        <w:rPr>
          <w:b/>
          <w:sz w:val="24"/>
        </w:rPr>
        <w:t>Outcomes</w:t>
      </w:r>
      <w:r>
        <w:rPr>
          <w:sz w:val="24"/>
        </w:rPr>
        <w:t xml:space="preserve"> </w:t>
      </w:r>
    </w:p>
    <w:p w14:paraId="191C20BB" w14:textId="77777777" w:rsidR="00FF2F3B" w:rsidRDefault="00FF2F3B" w:rsidP="00FF2F3B">
      <w:pPr>
        <w:pStyle w:val="ListParagraph"/>
        <w:numPr>
          <w:ilvl w:val="0"/>
          <w:numId w:val="6"/>
        </w:numPr>
        <w:tabs>
          <w:tab w:val="left" w:pos="819"/>
          <w:tab w:val="left" w:pos="820"/>
        </w:tabs>
        <w:spacing w:before="261"/>
        <w:rPr>
          <w:sz w:val="24"/>
        </w:rPr>
      </w:pPr>
      <w:bookmarkStart w:id="4" w:name="_Hlk527621393"/>
      <w:r>
        <w:rPr>
          <w:rFonts w:eastAsiaTheme="minorEastAsia" w:hint="eastAsia"/>
          <w:sz w:val="24"/>
          <w:lang w:eastAsia="ko-KR"/>
        </w:rPr>
        <w:t xml:space="preserve">Students will explore creating arguments and counterarguments as they exercise </w:t>
      </w:r>
      <w:r>
        <w:rPr>
          <w:rFonts w:eastAsiaTheme="minorEastAsia"/>
          <w:sz w:val="24"/>
          <w:lang w:eastAsia="ko-KR"/>
        </w:rPr>
        <w:t>agreements and disagreements to peer’s arguments.</w:t>
      </w:r>
    </w:p>
    <w:p w14:paraId="672072F5" w14:textId="77777777" w:rsidR="00FF2F3B" w:rsidRPr="00A210AD" w:rsidRDefault="00FF2F3B" w:rsidP="00FF2F3B">
      <w:pPr>
        <w:pStyle w:val="ListParagraph"/>
        <w:numPr>
          <w:ilvl w:val="0"/>
          <w:numId w:val="6"/>
        </w:numPr>
        <w:tabs>
          <w:tab w:val="left" w:pos="819"/>
          <w:tab w:val="left" w:pos="820"/>
        </w:tabs>
        <w:spacing w:before="261"/>
        <w:rPr>
          <w:sz w:val="24"/>
        </w:rPr>
      </w:pPr>
      <w:r w:rsidRPr="00A210AD">
        <w:rPr>
          <w:sz w:val="24"/>
        </w:rPr>
        <w:t xml:space="preserve">Students will be able to define and demonstrate understanding of the various types of </w:t>
      </w:r>
      <w:r w:rsidRPr="00246697">
        <w:rPr>
          <w:sz w:val="24"/>
        </w:rPr>
        <w:t>appeals: emotional, ethical, and logical</w:t>
      </w:r>
      <w:r>
        <w:rPr>
          <w:sz w:val="24"/>
        </w:rPr>
        <w:t xml:space="preserve"> as they analyze peer’s arguments.</w:t>
      </w:r>
    </w:p>
    <w:p w14:paraId="62E716B7" w14:textId="77777777" w:rsidR="00FF2F3B" w:rsidRPr="00D646CF" w:rsidRDefault="00FF2F3B" w:rsidP="00FF2F3B">
      <w:pPr>
        <w:pStyle w:val="ListParagraph"/>
        <w:numPr>
          <w:ilvl w:val="0"/>
          <w:numId w:val="6"/>
        </w:numPr>
        <w:tabs>
          <w:tab w:val="left" w:pos="819"/>
          <w:tab w:val="left" w:pos="820"/>
        </w:tabs>
        <w:spacing w:before="261"/>
        <w:rPr>
          <w:sz w:val="24"/>
        </w:rPr>
      </w:pPr>
      <w:r w:rsidRPr="00FF6827">
        <w:rPr>
          <w:sz w:val="24"/>
        </w:rPr>
        <w:t xml:space="preserve">Students will prepare to construct their own position-based essays based on the different </w:t>
      </w:r>
      <w:r w:rsidRPr="00246697">
        <w:rPr>
          <w:sz w:val="24"/>
        </w:rPr>
        <w:t>argument models and appeal methods</w:t>
      </w:r>
      <w:r>
        <w:rPr>
          <w:sz w:val="24"/>
        </w:rPr>
        <w:t xml:space="preserve"> and construct an argumentative paragraph as they refer to their peer’s arguments and counterarguments.</w:t>
      </w:r>
    </w:p>
    <w:bookmarkEnd w:id="4"/>
    <w:p w14:paraId="565F5208" w14:textId="77777777" w:rsidR="00FF2F3B" w:rsidRDefault="00FF2F3B" w:rsidP="00FF2F3B">
      <w:pPr>
        <w:tabs>
          <w:tab w:val="left" w:pos="819"/>
          <w:tab w:val="left" w:pos="820"/>
        </w:tabs>
        <w:spacing w:before="261"/>
        <w:rPr>
          <w:b/>
          <w:sz w:val="24"/>
        </w:rPr>
      </w:pPr>
    </w:p>
    <w:p w14:paraId="21DAD7CC" w14:textId="77777777" w:rsidR="00FF2F3B" w:rsidRDefault="00FF2F3B" w:rsidP="00FF2F3B">
      <w:pPr>
        <w:tabs>
          <w:tab w:val="left" w:pos="819"/>
          <w:tab w:val="left" w:pos="820"/>
        </w:tabs>
        <w:spacing w:before="261"/>
        <w:rPr>
          <w:b/>
          <w:sz w:val="24"/>
        </w:rPr>
      </w:pPr>
      <w:r>
        <w:rPr>
          <w:b/>
          <w:sz w:val="24"/>
        </w:rPr>
        <w:t>Introduction</w:t>
      </w:r>
    </w:p>
    <w:p w14:paraId="63956D3F" w14:textId="77777777" w:rsidR="00FF2F3B" w:rsidRPr="00E7696A" w:rsidRDefault="00FF2F3B" w:rsidP="00FF2F3B">
      <w:pPr>
        <w:tabs>
          <w:tab w:val="left" w:pos="819"/>
          <w:tab w:val="left" w:pos="820"/>
        </w:tabs>
        <w:spacing w:before="261"/>
        <w:rPr>
          <w:sz w:val="24"/>
        </w:rPr>
      </w:pPr>
      <w:r w:rsidRPr="00E7696A">
        <w:rPr>
          <w:sz w:val="24"/>
        </w:rPr>
        <w:t>Instructor will give out each student a paper that has one of three long-standing controversial topics. The controversial topics will cover, “Does technology get in the way of studying or does it help?”, “Should parents have the possibility to ban certain books from libraries and schools?”, “Should the voting age be lowered?”</w:t>
      </w:r>
    </w:p>
    <w:p w14:paraId="768CF64E" w14:textId="77777777" w:rsidR="00FF2F3B" w:rsidRDefault="00FF2F3B" w:rsidP="00FF2F3B">
      <w:pPr>
        <w:tabs>
          <w:tab w:val="left" w:pos="819"/>
          <w:tab w:val="left" w:pos="820"/>
        </w:tabs>
        <w:spacing w:before="261"/>
        <w:rPr>
          <w:b/>
          <w:sz w:val="24"/>
        </w:rPr>
      </w:pPr>
    </w:p>
    <w:p w14:paraId="18D2082C" w14:textId="77777777" w:rsidR="00FF2F3B" w:rsidRDefault="00FF2F3B" w:rsidP="00FF2F3B">
      <w:pPr>
        <w:tabs>
          <w:tab w:val="left" w:pos="819"/>
          <w:tab w:val="left" w:pos="820"/>
        </w:tabs>
        <w:spacing w:before="261"/>
        <w:rPr>
          <w:b/>
          <w:sz w:val="24"/>
        </w:rPr>
      </w:pPr>
      <w:r w:rsidRPr="00C67AAC">
        <w:rPr>
          <w:b/>
          <w:sz w:val="24"/>
        </w:rPr>
        <w:t>Class Activity</w:t>
      </w:r>
      <w:r w:rsidRPr="00C67AAC">
        <w:rPr>
          <w:rFonts w:eastAsiaTheme="minorEastAsia" w:hint="eastAsia"/>
          <w:b/>
          <w:sz w:val="24"/>
          <w:lang w:eastAsia="ko-KR"/>
        </w:rPr>
        <w:t xml:space="preserve">: </w:t>
      </w:r>
      <w:r>
        <w:rPr>
          <w:b/>
          <w:sz w:val="24"/>
        </w:rPr>
        <w:t>“Pass-A</w:t>
      </w:r>
      <w:r w:rsidRPr="00C67AAC">
        <w:rPr>
          <w:b/>
          <w:sz w:val="24"/>
        </w:rPr>
        <w:t xml:space="preserve">round” Arguments  </w:t>
      </w:r>
    </w:p>
    <w:p w14:paraId="4C9040F2" w14:textId="77777777" w:rsidR="00FF2F3B" w:rsidRDefault="00FF2F3B" w:rsidP="00FF2F3B">
      <w:pPr>
        <w:tabs>
          <w:tab w:val="left" w:pos="819"/>
          <w:tab w:val="left" w:pos="820"/>
        </w:tabs>
        <w:spacing w:before="261"/>
        <w:rPr>
          <w:sz w:val="24"/>
        </w:rPr>
      </w:pPr>
      <w:r>
        <w:rPr>
          <w:sz w:val="24"/>
        </w:rPr>
        <w:t>All s</w:t>
      </w:r>
      <w:r w:rsidRPr="00246697">
        <w:rPr>
          <w:sz w:val="24"/>
        </w:rPr>
        <w:t xml:space="preserve">tudents will write a short argument </w:t>
      </w:r>
      <w:r>
        <w:rPr>
          <w:sz w:val="24"/>
        </w:rPr>
        <w:t>about their position on the controversial topic they received</w:t>
      </w:r>
      <w:r w:rsidRPr="00246697">
        <w:rPr>
          <w:sz w:val="24"/>
        </w:rPr>
        <w:t xml:space="preserve">. Then they will pass it to the </w:t>
      </w:r>
      <w:r>
        <w:rPr>
          <w:sz w:val="24"/>
        </w:rPr>
        <w:t>student on the right</w:t>
      </w:r>
      <w:r w:rsidRPr="00246697">
        <w:rPr>
          <w:sz w:val="24"/>
        </w:rPr>
        <w:t xml:space="preserve">, who will add an opposing argument about it. </w:t>
      </w:r>
      <w:r>
        <w:rPr>
          <w:sz w:val="24"/>
        </w:rPr>
        <w:t>On the third exchange, the students</w:t>
      </w:r>
      <w:r w:rsidRPr="00246697">
        <w:rPr>
          <w:sz w:val="24"/>
        </w:rPr>
        <w:t xml:space="preserve"> will support the first student</w:t>
      </w:r>
      <w:r>
        <w:rPr>
          <w:sz w:val="24"/>
        </w:rPr>
        <w:t>’s opinion</w:t>
      </w:r>
      <w:r w:rsidRPr="00246697">
        <w:rPr>
          <w:sz w:val="24"/>
        </w:rPr>
        <w:t xml:space="preserve"> and add an argument that opposes the second student.</w:t>
      </w:r>
      <w:r>
        <w:rPr>
          <w:sz w:val="24"/>
        </w:rPr>
        <w:t xml:space="preserve"> On the fourth exchange, they will support the second student’s opinion and oppose the third argument.</w:t>
      </w:r>
      <w:r w:rsidRPr="00246697">
        <w:rPr>
          <w:sz w:val="24"/>
        </w:rPr>
        <w:t xml:space="preserve"> This process will continue until we reach the sixth student. By then there will be three agreeing arguments and disagreeing arguments </w:t>
      </w:r>
      <w:r>
        <w:rPr>
          <w:sz w:val="24"/>
        </w:rPr>
        <w:t xml:space="preserve">each </w:t>
      </w:r>
      <w:r w:rsidRPr="00246697">
        <w:rPr>
          <w:sz w:val="24"/>
        </w:rPr>
        <w:t xml:space="preserve">per paper. </w:t>
      </w:r>
      <w:r>
        <w:rPr>
          <w:sz w:val="24"/>
        </w:rPr>
        <w:t>They will get their initial paper back. (20 minutes)</w:t>
      </w:r>
    </w:p>
    <w:p w14:paraId="55187042" w14:textId="77777777" w:rsidR="00FF2F3B" w:rsidRDefault="00FF2F3B" w:rsidP="00FF2F3B">
      <w:pPr>
        <w:tabs>
          <w:tab w:val="left" w:pos="819"/>
          <w:tab w:val="left" w:pos="820"/>
        </w:tabs>
        <w:spacing w:before="261"/>
        <w:rPr>
          <w:sz w:val="24"/>
        </w:rPr>
      </w:pPr>
    </w:p>
    <w:p w14:paraId="259786D8" w14:textId="77777777" w:rsidR="00FF2F3B" w:rsidRDefault="00FF2F3B" w:rsidP="00FF2F3B">
      <w:pPr>
        <w:tabs>
          <w:tab w:val="left" w:pos="819"/>
          <w:tab w:val="left" w:pos="820"/>
        </w:tabs>
        <w:spacing w:before="261"/>
        <w:rPr>
          <w:b/>
          <w:sz w:val="24"/>
        </w:rPr>
      </w:pPr>
      <w:r>
        <w:rPr>
          <w:b/>
          <w:sz w:val="24"/>
        </w:rPr>
        <w:lastRenderedPageBreak/>
        <w:t>Mini-Lecture</w:t>
      </w:r>
    </w:p>
    <w:p w14:paraId="411CD167" w14:textId="77777777" w:rsidR="00FF2F3B" w:rsidRPr="00246697" w:rsidRDefault="00FF2F3B" w:rsidP="00FF2F3B">
      <w:pPr>
        <w:tabs>
          <w:tab w:val="left" w:pos="819"/>
          <w:tab w:val="left" w:pos="820"/>
        </w:tabs>
        <w:spacing w:before="261"/>
        <w:rPr>
          <w:rFonts w:eastAsiaTheme="minorEastAsia" w:hint="eastAsia"/>
          <w:sz w:val="24"/>
          <w:lang w:eastAsia="ko-KR"/>
        </w:rPr>
      </w:pPr>
      <w:r>
        <w:rPr>
          <w:rFonts w:eastAsiaTheme="minorEastAsia" w:hint="eastAsia"/>
          <w:sz w:val="24"/>
          <w:lang w:eastAsia="ko-KR"/>
        </w:rPr>
        <w:t xml:space="preserve">Instructor </w:t>
      </w:r>
      <w:proofErr w:type="gramStart"/>
      <w:r>
        <w:rPr>
          <w:rFonts w:eastAsiaTheme="minorEastAsia" w:hint="eastAsia"/>
          <w:sz w:val="24"/>
          <w:lang w:eastAsia="ko-KR"/>
        </w:rPr>
        <w:t>models</w:t>
      </w:r>
      <w:proofErr w:type="gramEnd"/>
      <w:r>
        <w:rPr>
          <w:rFonts w:eastAsiaTheme="minorEastAsia" w:hint="eastAsia"/>
          <w:sz w:val="24"/>
          <w:lang w:eastAsia="ko-KR"/>
        </w:rPr>
        <w:t xml:space="preserve"> argument examples and appeal methods</w:t>
      </w:r>
      <w:r>
        <w:rPr>
          <w:rFonts w:eastAsiaTheme="minorEastAsia"/>
          <w:sz w:val="24"/>
          <w:lang w:eastAsia="ko-KR"/>
        </w:rPr>
        <w:t xml:space="preserve"> on the board. (5 minutes)</w:t>
      </w:r>
    </w:p>
    <w:p w14:paraId="099A3A75" w14:textId="77777777" w:rsidR="00FF2F3B" w:rsidRDefault="00FF2F3B" w:rsidP="00FF2F3B">
      <w:pPr>
        <w:tabs>
          <w:tab w:val="left" w:pos="819"/>
          <w:tab w:val="left" w:pos="820"/>
        </w:tabs>
        <w:spacing w:before="261"/>
        <w:rPr>
          <w:sz w:val="24"/>
        </w:rPr>
      </w:pPr>
    </w:p>
    <w:p w14:paraId="7CC14C67" w14:textId="77777777" w:rsidR="00FF2F3B" w:rsidRDefault="00FF2F3B" w:rsidP="00FF2F3B">
      <w:pPr>
        <w:tabs>
          <w:tab w:val="left" w:pos="819"/>
          <w:tab w:val="left" w:pos="820"/>
        </w:tabs>
        <w:spacing w:before="261"/>
        <w:rPr>
          <w:b/>
          <w:sz w:val="24"/>
        </w:rPr>
      </w:pPr>
      <w:r>
        <w:rPr>
          <w:b/>
          <w:sz w:val="24"/>
        </w:rPr>
        <w:t>Small G</w:t>
      </w:r>
      <w:r w:rsidRPr="00FA47EE">
        <w:rPr>
          <w:b/>
          <w:sz w:val="24"/>
        </w:rPr>
        <w:t>roup Work</w:t>
      </w:r>
    </w:p>
    <w:p w14:paraId="1E9D0A93" w14:textId="77777777" w:rsidR="00FF2F3B" w:rsidRDefault="00FF2F3B" w:rsidP="00FF2F3B">
      <w:pPr>
        <w:tabs>
          <w:tab w:val="left" w:pos="819"/>
          <w:tab w:val="left" w:pos="820"/>
        </w:tabs>
        <w:spacing w:before="261"/>
        <w:rPr>
          <w:sz w:val="24"/>
        </w:rPr>
      </w:pPr>
      <w:r>
        <w:rPr>
          <w:sz w:val="24"/>
        </w:rPr>
        <w:t>In groups of two or three, s</w:t>
      </w:r>
      <w:r w:rsidRPr="00D250BD">
        <w:rPr>
          <w:sz w:val="24"/>
        </w:rPr>
        <w:t>tudents will read and identify</w:t>
      </w:r>
      <w:r w:rsidRPr="0009061F">
        <w:rPr>
          <w:sz w:val="24"/>
        </w:rPr>
        <w:t xml:space="preserve"> </w:t>
      </w:r>
      <w:r w:rsidRPr="00E7696A">
        <w:rPr>
          <w:sz w:val="24"/>
        </w:rPr>
        <w:t>appeals</w:t>
      </w:r>
      <w:r>
        <w:rPr>
          <w:sz w:val="24"/>
        </w:rPr>
        <w:t xml:space="preserve"> from their peer’s arguments and briefly summarize the points. </w:t>
      </w:r>
      <w:r>
        <w:rPr>
          <w:rFonts w:eastAsiaTheme="minorEastAsia"/>
          <w:sz w:val="24"/>
          <w:lang w:eastAsia="ko-KR"/>
        </w:rPr>
        <w:t>(10 m</w:t>
      </w:r>
      <w:r>
        <w:rPr>
          <w:sz w:val="24"/>
        </w:rPr>
        <w:t>inutes)</w:t>
      </w:r>
    </w:p>
    <w:p w14:paraId="09AB6653" w14:textId="77777777" w:rsidR="00FF2F3B" w:rsidRDefault="00FF2F3B" w:rsidP="00FF2F3B">
      <w:pPr>
        <w:tabs>
          <w:tab w:val="left" w:pos="819"/>
          <w:tab w:val="left" w:pos="820"/>
        </w:tabs>
        <w:spacing w:before="261"/>
        <w:rPr>
          <w:b/>
          <w:sz w:val="24"/>
        </w:rPr>
      </w:pPr>
    </w:p>
    <w:p w14:paraId="0F81251E" w14:textId="77777777" w:rsidR="00FF2F3B" w:rsidRDefault="00FF2F3B" w:rsidP="00FF2F3B">
      <w:pPr>
        <w:tabs>
          <w:tab w:val="left" w:pos="819"/>
          <w:tab w:val="left" w:pos="820"/>
        </w:tabs>
        <w:spacing w:before="261"/>
        <w:rPr>
          <w:rFonts w:eastAsiaTheme="minorEastAsia" w:hint="eastAsia"/>
          <w:b/>
          <w:sz w:val="24"/>
          <w:lang w:eastAsia="ko-KR"/>
        </w:rPr>
      </w:pPr>
      <w:r>
        <w:rPr>
          <w:rFonts w:eastAsiaTheme="minorEastAsia" w:hint="eastAsia"/>
          <w:b/>
          <w:sz w:val="24"/>
          <w:lang w:eastAsia="ko-KR"/>
        </w:rPr>
        <w:t>Individual Work</w:t>
      </w:r>
    </w:p>
    <w:p w14:paraId="6879B4C1" w14:textId="77777777" w:rsidR="00FF2F3B" w:rsidRPr="00246697" w:rsidRDefault="00FF2F3B" w:rsidP="00FF2F3B">
      <w:pPr>
        <w:tabs>
          <w:tab w:val="left" w:pos="819"/>
          <w:tab w:val="left" w:pos="820"/>
        </w:tabs>
        <w:spacing w:before="261"/>
        <w:rPr>
          <w:rFonts w:eastAsiaTheme="minorEastAsia" w:hint="eastAsia"/>
          <w:sz w:val="24"/>
          <w:lang w:eastAsia="ko-KR"/>
        </w:rPr>
      </w:pPr>
      <w:r>
        <w:rPr>
          <w:rFonts w:eastAsiaTheme="minorEastAsia" w:hint="eastAsia"/>
          <w:sz w:val="24"/>
          <w:lang w:eastAsia="ko-KR"/>
        </w:rPr>
        <w:t xml:space="preserve">Students will </w:t>
      </w:r>
      <w:r>
        <w:rPr>
          <w:rFonts w:eastAsiaTheme="minorEastAsia"/>
          <w:sz w:val="24"/>
          <w:lang w:eastAsia="ko-KR"/>
        </w:rPr>
        <w:t xml:space="preserve">construct an argumentative paragraph out of the arguments and counterarguments they have on their paper from the activity. They will choose a side </w:t>
      </w:r>
      <w:proofErr w:type="gramStart"/>
      <w:r>
        <w:rPr>
          <w:rFonts w:eastAsiaTheme="minorEastAsia"/>
          <w:sz w:val="24"/>
          <w:lang w:eastAsia="ko-KR"/>
        </w:rPr>
        <w:t>and also</w:t>
      </w:r>
      <w:proofErr w:type="gramEnd"/>
      <w:r>
        <w:rPr>
          <w:rFonts w:eastAsiaTheme="minorEastAsia"/>
          <w:sz w:val="24"/>
          <w:lang w:eastAsia="ko-KR"/>
        </w:rPr>
        <w:t xml:space="preserve"> acknowledge the opposition as they write with persuasion in mind. (10 minutes)</w:t>
      </w:r>
    </w:p>
    <w:p w14:paraId="20184D8C" w14:textId="77777777" w:rsidR="00FF2F3B" w:rsidRDefault="00FF2F3B" w:rsidP="00FF2F3B">
      <w:pPr>
        <w:tabs>
          <w:tab w:val="left" w:pos="819"/>
          <w:tab w:val="left" w:pos="820"/>
        </w:tabs>
        <w:spacing w:before="261"/>
        <w:rPr>
          <w:b/>
          <w:sz w:val="24"/>
        </w:rPr>
      </w:pPr>
    </w:p>
    <w:p w14:paraId="5F63A9E2" w14:textId="77777777" w:rsidR="00FF2F3B" w:rsidRDefault="00FF2F3B" w:rsidP="00FF2F3B">
      <w:pPr>
        <w:tabs>
          <w:tab w:val="left" w:pos="819"/>
          <w:tab w:val="left" w:pos="820"/>
        </w:tabs>
        <w:spacing w:before="261"/>
        <w:rPr>
          <w:b/>
          <w:sz w:val="24"/>
        </w:rPr>
      </w:pPr>
      <w:r w:rsidRPr="00FA47EE">
        <w:rPr>
          <w:b/>
          <w:sz w:val="24"/>
        </w:rPr>
        <w:t>Intro to Homework</w:t>
      </w:r>
    </w:p>
    <w:p w14:paraId="0D791B85" w14:textId="77777777" w:rsidR="00FF2F3B" w:rsidRDefault="00FF2F3B" w:rsidP="00FF2F3B">
      <w:pPr>
        <w:tabs>
          <w:tab w:val="left" w:pos="819"/>
          <w:tab w:val="left" w:pos="820"/>
        </w:tabs>
        <w:spacing w:before="261"/>
        <w:rPr>
          <w:sz w:val="24"/>
        </w:rPr>
      </w:pPr>
      <w:r w:rsidRPr="00C87503">
        <w:rPr>
          <w:sz w:val="24"/>
        </w:rPr>
        <w:t>A continuation of the whole class discussion where key terms are matched up with examples from the text in addition to textbook definitions being provided.</w:t>
      </w:r>
      <w:r>
        <w:rPr>
          <w:sz w:val="24"/>
        </w:rPr>
        <w:t xml:space="preserve"> This leads into the question “what do I know and do not know about my topic.”</w:t>
      </w:r>
      <w:r w:rsidRPr="00C87503">
        <w:rPr>
          <w:sz w:val="24"/>
        </w:rPr>
        <w:t xml:space="preserve"> (</w:t>
      </w:r>
      <w:r>
        <w:rPr>
          <w:sz w:val="24"/>
        </w:rPr>
        <w:t>5</w:t>
      </w:r>
      <w:r w:rsidRPr="00C87503">
        <w:rPr>
          <w:sz w:val="24"/>
        </w:rPr>
        <w:t xml:space="preserve"> minutes)</w:t>
      </w:r>
      <w:r>
        <w:rPr>
          <w:sz w:val="24"/>
        </w:rPr>
        <w:t xml:space="preserve"> </w:t>
      </w:r>
    </w:p>
    <w:p w14:paraId="7A217DAD" w14:textId="77777777" w:rsidR="00FF2F3B" w:rsidRPr="001908A9" w:rsidRDefault="00FF2F3B" w:rsidP="00FF2F3B">
      <w:pPr>
        <w:tabs>
          <w:tab w:val="left" w:pos="819"/>
          <w:tab w:val="left" w:pos="820"/>
        </w:tabs>
        <w:spacing w:before="261"/>
        <w:rPr>
          <w:sz w:val="24"/>
        </w:rPr>
      </w:pPr>
    </w:p>
    <w:p w14:paraId="71DF572C" w14:textId="77777777" w:rsidR="00FF2F3B" w:rsidRDefault="00FF2F3B" w:rsidP="00FF2F3B">
      <w:pPr>
        <w:tabs>
          <w:tab w:val="left" w:pos="819"/>
          <w:tab w:val="left" w:pos="820"/>
        </w:tabs>
        <w:spacing w:before="261"/>
        <w:rPr>
          <w:b/>
          <w:sz w:val="24"/>
        </w:rPr>
      </w:pPr>
      <w:r>
        <w:rPr>
          <w:b/>
          <w:sz w:val="24"/>
        </w:rPr>
        <w:t xml:space="preserve">Assessment </w:t>
      </w:r>
    </w:p>
    <w:p w14:paraId="2020209B" w14:textId="77777777" w:rsidR="00FF2F3B" w:rsidRPr="00A51CC4" w:rsidRDefault="00FF2F3B" w:rsidP="00FF2F3B">
      <w:pPr>
        <w:tabs>
          <w:tab w:val="left" w:pos="819"/>
          <w:tab w:val="left" w:pos="820"/>
        </w:tabs>
        <w:spacing w:before="261"/>
        <w:rPr>
          <w:sz w:val="24"/>
        </w:rPr>
      </w:pPr>
      <w:r w:rsidRPr="00A51CC4">
        <w:rPr>
          <w:sz w:val="24"/>
        </w:rPr>
        <w:t xml:space="preserve">Board trace, participation, instructor observation. </w:t>
      </w:r>
    </w:p>
    <w:p w14:paraId="0B8FAA43" w14:textId="77777777" w:rsidR="00FF2F3B" w:rsidRDefault="00FF2F3B" w:rsidP="00FF2F3B">
      <w:pPr>
        <w:tabs>
          <w:tab w:val="left" w:pos="819"/>
          <w:tab w:val="left" w:pos="820"/>
        </w:tabs>
        <w:spacing w:before="261"/>
        <w:rPr>
          <w:b/>
          <w:sz w:val="24"/>
        </w:rPr>
      </w:pPr>
    </w:p>
    <w:p w14:paraId="2183788D" w14:textId="77777777" w:rsidR="00FF2F3B" w:rsidRDefault="00FF2F3B" w:rsidP="00FF2F3B">
      <w:pPr>
        <w:tabs>
          <w:tab w:val="left" w:pos="819"/>
          <w:tab w:val="left" w:pos="820"/>
        </w:tabs>
        <w:spacing w:before="261"/>
        <w:rPr>
          <w:b/>
          <w:sz w:val="24"/>
        </w:rPr>
      </w:pPr>
      <w:r>
        <w:rPr>
          <w:b/>
          <w:sz w:val="24"/>
        </w:rPr>
        <w:t>Homework Assignment</w:t>
      </w:r>
    </w:p>
    <w:p w14:paraId="4BB47324" w14:textId="77777777" w:rsidR="00FF2F3B" w:rsidRDefault="00FF2F3B" w:rsidP="00FF2F3B">
      <w:pPr>
        <w:pStyle w:val="ListParagraph"/>
        <w:numPr>
          <w:ilvl w:val="0"/>
          <w:numId w:val="7"/>
        </w:numPr>
        <w:tabs>
          <w:tab w:val="left" w:pos="819"/>
          <w:tab w:val="left" w:pos="820"/>
        </w:tabs>
        <w:spacing w:before="261"/>
        <w:rPr>
          <w:sz w:val="24"/>
        </w:rPr>
      </w:pPr>
      <w:r w:rsidRPr="00C00A30">
        <w:rPr>
          <w:sz w:val="24"/>
        </w:rPr>
        <w:t>Read Chapter 22</w:t>
      </w:r>
      <w:r>
        <w:rPr>
          <w:sz w:val="24"/>
        </w:rPr>
        <w:t xml:space="preserve"> about evaluating sources</w:t>
      </w:r>
      <w:r w:rsidRPr="00C00A30">
        <w:rPr>
          <w:sz w:val="24"/>
        </w:rPr>
        <w:t>, pages 491-499</w:t>
      </w:r>
      <w:r>
        <w:rPr>
          <w:sz w:val="24"/>
        </w:rPr>
        <w:t>.</w:t>
      </w:r>
    </w:p>
    <w:p w14:paraId="64B21593" w14:textId="77777777" w:rsidR="00A4045E" w:rsidRDefault="00A4045E" w:rsidP="00FF2F3B">
      <w:pPr>
        <w:pStyle w:val="ListParagraph"/>
        <w:numPr>
          <w:ilvl w:val="0"/>
          <w:numId w:val="7"/>
        </w:numPr>
        <w:tabs>
          <w:tab w:val="left" w:pos="819"/>
          <w:tab w:val="left" w:pos="820"/>
        </w:tabs>
        <w:spacing w:before="261"/>
        <w:rPr>
          <w:sz w:val="24"/>
        </w:rPr>
      </w:pPr>
      <w:r>
        <w:rPr>
          <w:sz w:val="24"/>
        </w:rPr>
        <w:t xml:space="preserve">Read pages 400-402 “Are there any problems with the </w:t>
      </w:r>
      <w:proofErr w:type="spellStart"/>
      <w:r>
        <w:rPr>
          <w:sz w:val="24"/>
        </w:rPr>
        <w:t>resoning</w:t>
      </w:r>
      <w:proofErr w:type="spellEnd"/>
      <w:r>
        <w:rPr>
          <w:sz w:val="24"/>
        </w:rPr>
        <w:t>.”</w:t>
      </w:r>
    </w:p>
    <w:p w14:paraId="1EF29F04" w14:textId="77777777" w:rsidR="00FF2F3B" w:rsidRPr="00016371" w:rsidRDefault="00FF2F3B" w:rsidP="00FF2F3B">
      <w:pPr>
        <w:pStyle w:val="ListParagraph"/>
        <w:numPr>
          <w:ilvl w:val="0"/>
          <w:numId w:val="7"/>
        </w:numPr>
        <w:tabs>
          <w:tab w:val="left" w:pos="819"/>
          <w:tab w:val="left" w:pos="820"/>
        </w:tabs>
        <w:spacing w:before="261"/>
        <w:rPr>
          <w:sz w:val="24"/>
        </w:rPr>
      </w:pPr>
      <w:r w:rsidRPr="00016371">
        <w:rPr>
          <w:sz w:val="24"/>
        </w:rPr>
        <w:t xml:space="preserve">Finalize </w:t>
      </w:r>
      <w:r>
        <w:rPr>
          <w:sz w:val="24"/>
        </w:rPr>
        <w:t>topic choice</w:t>
      </w:r>
      <w:r w:rsidRPr="00016371">
        <w:rPr>
          <w:sz w:val="24"/>
        </w:rPr>
        <w:t xml:space="preserve">. </w:t>
      </w:r>
      <w:r>
        <w:rPr>
          <w:sz w:val="24"/>
        </w:rPr>
        <w:t>P</w:t>
      </w:r>
      <w:r w:rsidRPr="00016371">
        <w:rPr>
          <w:sz w:val="24"/>
        </w:rPr>
        <w:t>ost to Google Doc five things they know and do not know about the topic</w:t>
      </w:r>
      <w:r>
        <w:rPr>
          <w:sz w:val="24"/>
        </w:rPr>
        <w:t>.</w:t>
      </w:r>
    </w:p>
    <w:p w14:paraId="5CCB2488" w14:textId="77777777" w:rsidR="00FF2F3B" w:rsidRPr="00EE2AF4" w:rsidRDefault="00FF2F3B" w:rsidP="00FF2F3B">
      <w:pPr>
        <w:tabs>
          <w:tab w:val="left" w:pos="819"/>
          <w:tab w:val="left" w:pos="820"/>
        </w:tabs>
        <w:spacing w:before="261"/>
        <w:rPr>
          <w:sz w:val="24"/>
        </w:rPr>
        <w:sectPr w:rsidR="00FF2F3B" w:rsidRPr="00EE2AF4">
          <w:pgSz w:w="12240" w:h="15840"/>
          <w:pgMar w:top="1300" w:right="1400" w:bottom="280" w:left="1340" w:header="677" w:footer="0" w:gutter="0"/>
          <w:cols w:space="720"/>
        </w:sectPr>
      </w:pPr>
    </w:p>
    <w:p w14:paraId="78456B91" w14:textId="77777777" w:rsidR="00FF2F3B" w:rsidRPr="00305745" w:rsidRDefault="00FF2F3B" w:rsidP="00FF2F3B">
      <w:pPr>
        <w:tabs>
          <w:tab w:val="left" w:pos="819"/>
          <w:tab w:val="left" w:pos="820"/>
        </w:tabs>
        <w:spacing w:before="261"/>
        <w:rPr>
          <w:b/>
          <w:sz w:val="24"/>
          <w:u w:val="single"/>
        </w:rPr>
      </w:pPr>
      <w:r w:rsidRPr="00E903DB">
        <w:rPr>
          <w:b/>
          <w:sz w:val="24"/>
          <w:u w:val="single"/>
        </w:rPr>
        <w:lastRenderedPageBreak/>
        <w:t>Evaluating Discourse Unit</w:t>
      </w:r>
    </w:p>
    <w:p w14:paraId="1A3C84AD" w14:textId="77777777" w:rsidR="00FF2F3B" w:rsidRDefault="00FF2F3B" w:rsidP="00FF2F3B">
      <w:pPr>
        <w:tabs>
          <w:tab w:val="left" w:pos="819"/>
          <w:tab w:val="left" w:pos="820"/>
        </w:tabs>
        <w:spacing w:before="261"/>
        <w:rPr>
          <w:b/>
          <w:sz w:val="24"/>
        </w:rPr>
      </w:pPr>
      <w:r>
        <w:rPr>
          <w:b/>
          <w:sz w:val="24"/>
        </w:rPr>
        <w:t>Wednesday, October 31: Class Session 3</w:t>
      </w:r>
    </w:p>
    <w:p w14:paraId="1EBAA303" w14:textId="77777777" w:rsidR="00FF2F3B" w:rsidRDefault="00FF2F3B" w:rsidP="00FF2F3B">
      <w:pPr>
        <w:tabs>
          <w:tab w:val="left" w:pos="819"/>
          <w:tab w:val="left" w:pos="820"/>
        </w:tabs>
        <w:spacing w:before="261"/>
        <w:rPr>
          <w:b/>
          <w:sz w:val="24"/>
        </w:rPr>
      </w:pPr>
    </w:p>
    <w:p w14:paraId="790C6C79" w14:textId="77777777" w:rsidR="00FF2F3B" w:rsidRDefault="00FF2F3B" w:rsidP="00FF2F3B">
      <w:pPr>
        <w:tabs>
          <w:tab w:val="left" w:pos="819"/>
          <w:tab w:val="left" w:pos="820"/>
        </w:tabs>
        <w:spacing w:before="261"/>
        <w:rPr>
          <w:i/>
          <w:sz w:val="24"/>
        </w:rPr>
      </w:pPr>
      <w:r w:rsidRPr="00FA47EE">
        <w:rPr>
          <w:i/>
          <w:sz w:val="24"/>
        </w:rPr>
        <w:t>Instructor Preparation Note:</w:t>
      </w:r>
    </w:p>
    <w:p w14:paraId="6CAA5B9C" w14:textId="71ABACFE" w:rsidR="00FF2F3B" w:rsidRPr="002B636F" w:rsidRDefault="00FF2F3B" w:rsidP="002B636F">
      <w:pPr>
        <w:tabs>
          <w:tab w:val="left" w:pos="819"/>
          <w:tab w:val="left" w:pos="820"/>
        </w:tabs>
        <w:spacing w:before="261"/>
        <w:rPr>
          <w:rStyle w:val="BodyTextChar"/>
          <w:i/>
        </w:rPr>
      </w:pPr>
      <w:r>
        <w:rPr>
          <w:i/>
          <w:sz w:val="24"/>
        </w:rPr>
        <w:t>This class will recap and reinforce the assigned reading and key terms, and their application to the writing of the student’s essay. Prepare copies of multiple online posts from popular sources. The posts will be from</w:t>
      </w:r>
      <w:r w:rsidRPr="00744E5C">
        <w:rPr>
          <w:i/>
          <w:sz w:val="24"/>
        </w:rPr>
        <w:t xml:space="preserve"> </w:t>
      </w:r>
      <w:r>
        <w:rPr>
          <w:i/>
          <w:sz w:val="24"/>
        </w:rPr>
        <w:t xml:space="preserve">popular news sites such as </w:t>
      </w:r>
      <w:bookmarkStart w:id="5" w:name="_Hlk528450131"/>
      <w:r>
        <w:rPr>
          <w:i/>
          <w:sz w:val="24"/>
        </w:rPr>
        <w:t xml:space="preserve">CNN, The Huffington Post, Fox News. There will also be </w:t>
      </w:r>
      <w:r w:rsidRPr="002B636F">
        <w:rPr>
          <w:i/>
          <w:sz w:val="24"/>
        </w:rPr>
        <w:t xml:space="preserve">posts made by anonymous internet users from </w:t>
      </w:r>
      <w:proofErr w:type="spellStart"/>
      <w:r w:rsidRPr="002B636F">
        <w:rPr>
          <w:i/>
          <w:sz w:val="24"/>
        </w:rPr>
        <w:t>Wordpress</w:t>
      </w:r>
      <w:proofErr w:type="spellEnd"/>
      <w:r w:rsidRPr="002B636F">
        <w:rPr>
          <w:i/>
          <w:sz w:val="24"/>
        </w:rPr>
        <w:t xml:space="preserve">, Tumblr, Reddit, Facebook, or Twitter. They will all cover a </w:t>
      </w:r>
      <w:r w:rsidRPr="002B636F">
        <w:rPr>
          <w:rStyle w:val="BodyTextChar"/>
          <w:i/>
        </w:rPr>
        <w:t xml:space="preserve">single theme: “Social Media and Teenagers, the Pros and Cons.” Prepare copies of the CRAP Test (from </w:t>
      </w:r>
      <w:r w:rsidR="002B636F" w:rsidRPr="002B636F">
        <w:rPr>
          <w:rStyle w:val="BodyTextChar"/>
          <w:i/>
        </w:rPr>
        <w:t>https://ccconline.libguides.com/c.php?g=242130&amp;p</w:t>
      </w:r>
      <w:r w:rsidRPr="002B636F">
        <w:rPr>
          <w:rStyle w:val="BodyTextChar"/>
          <w:i/>
        </w:rPr>
        <w:t>=2185475) to hand to students. Have access to Padlet available.</w:t>
      </w:r>
    </w:p>
    <w:bookmarkEnd w:id="5"/>
    <w:p w14:paraId="5E896109" w14:textId="77777777" w:rsidR="00FF2F3B" w:rsidRPr="002B636F" w:rsidRDefault="00FF2F3B" w:rsidP="002B636F">
      <w:pPr>
        <w:tabs>
          <w:tab w:val="left" w:pos="819"/>
          <w:tab w:val="left" w:pos="820"/>
        </w:tabs>
        <w:spacing w:before="261"/>
        <w:rPr>
          <w:b/>
          <w:i/>
          <w:sz w:val="24"/>
        </w:rPr>
      </w:pPr>
    </w:p>
    <w:p w14:paraId="575C8FBA" w14:textId="77777777" w:rsidR="00FF2F3B" w:rsidRPr="00FA47EE" w:rsidRDefault="00FF2F3B" w:rsidP="00FF2F3B">
      <w:pPr>
        <w:tabs>
          <w:tab w:val="left" w:pos="819"/>
          <w:tab w:val="left" w:pos="820"/>
        </w:tabs>
        <w:spacing w:before="261"/>
        <w:rPr>
          <w:b/>
          <w:sz w:val="24"/>
        </w:rPr>
      </w:pPr>
      <w:r w:rsidRPr="00FA47EE">
        <w:rPr>
          <w:b/>
          <w:sz w:val="24"/>
        </w:rPr>
        <w:t>Outcomes</w:t>
      </w:r>
    </w:p>
    <w:p w14:paraId="1502BD45" w14:textId="77777777" w:rsidR="00FF2F3B" w:rsidRPr="00AC609D" w:rsidRDefault="00FF2F3B" w:rsidP="00FF2F3B">
      <w:pPr>
        <w:pStyle w:val="ListParagraph"/>
        <w:numPr>
          <w:ilvl w:val="0"/>
          <w:numId w:val="8"/>
        </w:numPr>
        <w:tabs>
          <w:tab w:val="left" w:pos="819"/>
          <w:tab w:val="left" w:pos="820"/>
        </w:tabs>
        <w:spacing w:before="261"/>
        <w:rPr>
          <w:sz w:val="24"/>
        </w:rPr>
      </w:pPr>
      <w:bookmarkStart w:id="6" w:name="_Hlk527621401"/>
      <w:r w:rsidRPr="00AC609D">
        <w:rPr>
          <w:sz w:val="24"/>
        </w:rPr>
        <w:t>Students will demonstrate a furthering ability to research and assess popular sources using the CRAP</w:t>
      </w:r>
      <w:r w:rsidRPr="00246697">
        <w:rPr>
          <w:sz w:val="24"/>
        </w:rPr>
        <w:t xml:space="preserve"> (currency, reliability, authority, and purpose/point of view) standard. </w:t>
      </w:r>
    </w:p>
    <w:p w14:paraId="2523CCB8" w14:textId="77777777" w:rsidR="00FF2F3B" w:rsidRDefault="00FF2F3B" w:rsidP="00FF2F3B">
      <w:pPr>
        <w:pStyle w:val="ListParagraph"/>
        <w:numPr>
          <w:ilvl w:val="0"/>
          <w:numId w:val="8"/>
        </w:numPr>
        <w:tabs>
          <w:tab w:val="left" w:pos="819"/>
          <w:tab w:val="left" w:pos="820"/>
        </w:tabs>
        <w:spacing w:before="261"/>
        <w:rPr>
          <w:sz w:val="24"/>
        </w:rPr>
      </w:pPr>
      <w:r w:rsidRPr="00AC609D">
        <w:rPr>
          <w:sz w:val="24"/>
        </w:rPr>
        <w:t>Students will be able to recognize and describe what a popular source is and will practice source evaluation through comparing news reporting sites with posts made by anonymous citizens</w:t>
      </w:r>
      <w:r>
        <w:rPr>
          <w:sz w:val="24"/>
        </w:rPr>
        <w:t>.</w:t>
      </w:r>
    </w:p>
    <w:p w14:paraId="697181B6" w14:textId="77777777" w:rsidR="00FF2F3B" w:rsidRDefault="00FF2F3B" w:rsidP="00FF2F3B">
      <w:pPr>
        <w:pStyle w:val="ListParagraph"/>
        <w:numPr>
          <w:ilvl w:val="0"/>
          <w:numId w:val="8"/>
        </w:numPr>
        <w:tabs>
          <w:tab w:val="left" w:pos="819"/>
          <w:tab w:val="left" w:pos="820"/>
        </w:tabs>
        <w:spacing w:before="261"/>
        <w:rPr>
          <w:sz w:val="24"/>
        </w:rPr>
      </w:pPr>
      <w:r w:rsidRPr="005C2606">
        <w:rPr>
          <w:sz w:val="24"/>
        </w:rPr>
        <w:t xml:space="preserve">Students will demonstrate awareness and indication of many different types of possible </w:t>
      </w:r>
      <w:r w:rsidRPr="009774E9">
        <w:rPr>
          <w:sz w:val="24"/>
        </w:rPr>
        <w:t xml:space="preserve">flaws in an argument’s reasoning </w:t>
      </w:r>
      <w:r w:rsidRPr="005C2606">
        <w:rPr>
          <w:sz w:val="24"/>
        </w:rPr>
        <w:t>like begging the question, either-or arguments, ad hominem, faulty causality, bandwagon appeals, slippery slope arguments, straw man set-ups, hasty generalizations, faulty analogies</w:t>
      </w:r>
      <w:r>
        <w:rPr>
          <w:sz w:val="24"/>
        </w:rPr>
        <w:t xml:space="preserve"> by categorizing the traits that occur in the posts from popular sources.</w:t>
      </w:r>
    </w:p>
    <w:p w14:paraId="428A1F46" w14:textId="77777777" w:rsidR="00FF2F3B" w:rsidRDefault="00FF2F3B" w:rsidP="00FF2F3B">
      <w:pPr>
        <w:tabs>
          <w:tab w:val="left" w:pos="819"/>
          <w:tab w:val="left" w:pos="820"/>
        </w:tabs>
        <w:spacing w:before="261"/>
        <w:rPr>
          <w:sz w:val="24"/>
        </w:rPr>
      </w:pPr>
    </w:p>
    <w:p w14:paraId="47DE9972" w14:textId="77777777" w:rsidR="00FF2F3B" w:rsidRDefault="00FF2F3B" w:rsidP="00FF2F3B">
      <w:pPr>
        <w:tabs>
          <w:tab w:val="left" w:pos="819"/>
          <w:tab w:val="left" w:pos="820"/>
        </w:tabs>
        <w:spacing w:before="261"/>
        <w:rPr>
          <w:b/>
          <w:sz w:val="24"/>
        </w:rPr>
      </w:pPr>
      <w:bookmarkStart w:id="7" w:name="_Hlk527617935"/>
      <w:bookmarkEnd w:id="6"/>
      <w:r w:rsidRPr="00FA47EE">
        <w:rPr>
          <w:b/>
          <w:sz w:val="24"/>
        </w:rPr>
        <w:t>Introduction</w:t>
      </w:r>
    </w:p>
    <w:p w14:paraId="41B17C29" w14:textId="77777777" w:rsidR="00FF2F3B" w:rsidRDefault="00FF2F3B" w:rsidP="00FF2F3B">
      <w:pPr>
        <w:pStyle w:val="ListParagraph"/>
        <w:numPr>
          <w:ilvl w:val="0"/>
          <w:numId w:val="8"/>
        </w:numPr>
        <w:tabs>
          <w:tab w:val="left" w:pos="819"/>
          <w:tab w:val="left" w:pos="820"/>
        </w:tabs>
        <w:spacing w:before="261"/>
        <w:rPr>
          <w:sz w:val="24"/>
        </w:rPr>
      </w:pPr>
      <w:r>
        <w:rPr>
          <w:sz w:val="24"/>
        </w:rPr>
        <w:t>Instructor will recap and reinforce the key terms regarding claim, reason, evidence, and assumption. (5 minutes)</w:t>
      </w:r>
    </w:p>
    <w:p w14:paraId="50F51140" w14:textId="77777777" w:rsidR="00FF2F3B" w:rsidRPr="00E7696A" w:rsidRDefault="00FF2F3B" w:rsidP="00FF2F3B">
      <w:pPr>
        <w:pStyle w:val="ListParagraph"/>
        <w:numPr>
          <w:ilvl w:val="0"/>
          <w:numId w:val="8"/>
        </w:numPr>
        <w:tabs>
          <w:tab w:val="left" w:pos="819"/>
          <w:tab w:val="left" w:pos="820"/>
        </w:tabs>
        <w:spacing w:before="261"/>
        <w:rPr>
          <w:sz w:val="24"/>
        </w:rPr>
      </w:pPr>
      <w:r>
        <w:rPr>
          <w:sz w:val="24"/>
        </w:rPr>
        <w:t>Instructor will briefly introduce the CRAP terms. (5 minutes)</w:t>
      </w:r>
    </w:p>
    <w:bookmarkEnd w:id="7"/>
    <w:p w14:paraId="64A3B4B7" w14:textId="77777777" w:rsidR="00FF2F3B" w:rsidRDefault="00FF2F3B" w:rsidP="00FF2F3B">
      <w:pPr>
        <w:tabs>
          <w:tab w:val="left" w:pos="819"/>
          <w:tab w:val="left" w:pos="820"/>
        </w:tabs>
        <w:spacing w:before="261"/>
        <w:rPr>
          <w:b/>
          <w:sz w:val="24"/>
        </w:rPr>
      </w:pPr>
    </w:p>
    <w:p w14:paraId="7758C2F8" w14:textId="77777777" w:rsidR="00FF2F3B" w:rsidRPr="00A30CD2" w:rsidRDefault="00FF2F3B" w:rsidP="00FF2F3B">
      <w:pPr>
        <w:tabs>
          <w:tab w:val="left" w:pos="819"/>
          <w:tab w:val="left" w:pos="820"/>
        </w:tabs>
        <w:spacing w:before="261"/>
        <w:rPr>
          <w:sz w:val="24"/>
        </w:rPr>
      </w:pPr>
      <w:r>
        <w:rPr>
          <w:b/>
          <w:sz w:val="24"/>
        </w:rPr>
        <w:t>Small Group Activity</w:t>
      </w:r>
    </w:p>
    <w:p w14:paraId="233C92EA" w14:textId="77777777" w:rsidR="00FF2F3B" w:rsidRDefault="00FF2F3B" w:rsidP="00FF2F3B">
      <w:pPr>
        <w:tabs>
          <w:tab w:val="left" w:pos="819"/>
          <w:tab w:val="left" w:pos="820"/>
        </w:tabs>
        <w:spacing w:before="261"/>
        <w:rPr>
          <w:rFonts w:eastAsiaTheme="minorEastAsia" w:hint="eastAsia"/>
          <w:sz w:val="24"/>
          <w:lang w:eastAsia="ko-KR"/>
        </w:rPr>
      </w:pPr>
      <w:r>
        <w:rPr>
          <w:rFonts w:eastAsiaTheme="minorEastAsia"/>
          <w:sz w:val="24"/>
          <w:lang w:eastAsia="ko-KR"/>
        </w:rPr>
        <w:t>Students will get into groups of four. Each group will be given two different social media posts about the single topic; one reported through famous news sites and one posted by an anonymous internet user. They will refer to the CRAP Test and analyze the posts according to currency, reliability, authority, and purpose/point of view. (15 minutes)</w:t>
      </w:r>
    </w:p>
    <w:p w14:paraId="65DCE75C" w14:textId="77777777" w:rsidR="00FF2F3B" w:rsidRDefault="00FF2F3B" w:rsidP="00FF2F3B">
      <w:pPr>
        <w:tabs>
          <w:tab w:val="left" w:pos="819"/>
          <w:tab w:val="left" w:pos="820"/>
        </w:tabs>
        <w:spacing w:before="261"/>
        <w:rPr>
          <w:rFonts w:eastAsiaTheme="minorEastAsia" w:hint="eastAsia"/>
          <w:sz w:val="24"/>
          <w:lang w:eastAsia="ko-KR"/>
        </w:rPr>
      </w:pPr>
    </w:p>
    <w:p w14:paraId="66A491C8" w14:textId="77777777" w:rsidR="00FF2F3B" w:rsidRDefault="00FF2F3B" w:rsidP="00FF2F3B">
      <w:pPr>
        <w:tabs>
          <w:tab w:val="left" w:pos="819"/>
          <w:tab w:val="left" w:pos="820"/>
        </w:tabs>
        <w:spacing w:before="261"/>
        <w:rPr>
          <w:rFonts w:eastAsiaTheme="minorEastAsia" w:hint="eastAsia"/>
          <w:sz w:val="24"/>
          <w:lang w:eastAsia="ko-KR"/>
        </w:rPr>
      </w:pPr>
      <w:r>
        <w:rPr>
          <w:b/>
          <w:sz w:val="24"/>
        </w:rPr>
        <w:t>Group</w:t>
      </w:r>
      <w:r w:rsidRPr="00FA47EE">
        <w:rPr>
          <w:b/>
          <w:sz w:val="24"/>
        </w:rPr>
        <w:t xml:space="preserve"> Discussi</w:t>
      </w:r>
      <w:r>
        <w:rPr>
          <w:b/>
          <w:sz w:val="24"/>
        </w:rPr>
        <w:t>on</w:t>
      </w:r>
    </w:p>
    <w:p w14:paraId="52798BEF" w14:textId="77777777" w:rsidR="00FF2F3B" w:rsidRDefault="00FF2F3B" w:rsidP="00FF2F3B">
      <w:pPr>
        <w:tabs>
          <w:tab w:val="left" w:pos="819"/>
          <w:tab w:val="left" w:pos="820"/>
        </w:tabs>
        <w:spacing w:before="261"/>
        <w:rPr>
          <w:rFonts w:eastAsiaTheme="minorEastAsia" w:hint="eastAsia"/>
          <w:sz w:val="24"/>
          <w:lang w:eastAsia="ko-KR"/>
        </w:rPr>
      </w:pPr>
      <w:r>
        <w:rPr>
          <w:rFonts w:eastAsiaTheme="minorEastAsia" w:hint="eastAsia"/>
          <w:sz w:val="24"/>
          <w:lang w:eastAsia="ko-KR"/>
        </w:rPr>
        <w:t>T</w:t>
      </w:r>
      <w:r>
        <w:rPr>
          <w:rFonts w:eastAsiaTheme="minorEastAsia"/>
          <w:sz w:val="24"/>
          <w:lang w:eastAsia="ko-KR"/>
        </w:rPr>
        <w:t>he students will discuss within their groups and post to Padlet what they identified about the post their group had to analyze. They will talk about when the post was made in relevance to the topic, the reliability of the social media site and the poster, the authority of the post regarding the identity of the poster and the content structure, and the purpose/point of view. How do the posts live up to the CRAP standard? (15 minutes)</w:t>
      </w:r>
    </w:p>
    <w:p w14:paraId="1BFA2758" w14:textId="77777777" w:rsidR="00FF2F3B" w:rsidRDefault="00FF2F3B" w:rsidP="00FF2F3B">
      <w:pPr>
        <w:tabs>
          <w:tab w:val="left" w:pos="819"/>
          <w:tab w:val="left" w:pos="820"/>
        </w:tabs>
        <w:spacing w:before="261"/>
        <w:rPr>
          <w:rFonts w:eastAsiaTheme="minorEastAsia" w:hint="eastAsia"/>
          <w:sz w:val="24"/>
          <w:lang w:eastAsia="ko-KR"/>
        </w:rPr>
      </w:pPr>
    </w:p>
    <w:p w14:paraId="66C41470" w14:textId="77777777" w:rsidR="00FF2F3B" w:rsidRDefault="00FF2F3B" w:rsidP="00FF2F3B">
      <w:pPr>
        <w:tabs>
          <w:tab w:val="left" w:pos="819"/>
          <w:tab w:val="left" w:pos="820"/>
        </w:tabs>
        <w:spacing w:before="261"/>
        <w:rPr>
          <w:rFonts w:eastAsiaTheme="minorEastAsia" w:hint="eastAsia"/>
          <w:sz w:val="24"/>
          <w:lang w:eastAsia="ko-KR"/>
        </w:rPr>
      </w:pPr>
      <w:r w:rsidRPr="00FA47EE">
        <w:rPr>
          <w:b/>
          <w:sz w:val="24"/>
        </w:rPr>
        <w:t>Whole Class Discussi</w:t>
      </w:r>
      <w:r>
        <w:rPr>
          <w:b/>
          <w:sz w:val="24"/>
        </w:rPr>
        <w:t>on</w:t>
      </w:r>
    </w:p>
    <w:p w14:paraId="0B50F2BE" w14:textId="77777777" w:rsidR="00FF2F3B" w:rsidRDefault="00FF2F3B" w:rsidP="00FF2F3B">
      <w:pPr>
        <w:tabs>
          <w:tab w:val="left" w:pos="819"/>
          <w:tab w:val="left" w:pos="820"/>
        </w:tabs>
        <w:spacing w:before="261"/>
        <w:rPr>
          <w:rFonts w:eastAsiaTheme="minorEastAsia" w:hint="eastAsia"/>
          <w:sz w:val="24"/>
          <w:lang w:eastAsia="ko-KR"/>
        </w:rPr>
      </w:pPr>
      <w:r>
        <w:rPr>
          <w:rFonts w:eastAsiaTheme="minorEastAsia" w:hint="eastAsia"/>
          <w:sz w:val="24"/>
          <w:lang w:eastAsia="ko-KR"/>
        </w:rPr>
        <w:t>S</w:t>
      </w:r>
      <w:r>
        <w:rPr>
          <w:rFonts w:eastAsiaTheme="minorEastAsia"/>
          <w:sz w:val="24"/>
          <w:lang w:eastAsia="ko-KR"/>
        </w:rPr>
        <w:t>tudents will share and summarize what they found about the different posts. They will also share their opinions about the popular sources. If you found flawed arguments, what problems could it potentially cause? (10 minutes)</w:t>
      </w:r>
    </w:p>
    <w:p w14:paraId="3B7D25A3" w14:textId="77777777" w:rsidR="00FF2F3B" w:rsidRDefault="00FF2F3B" w:rsidP="00FF2F3B">
      <w:pPr>
        <w:tabs>
          <w:tab w:val="left" w:pos="819"/>
          <w:tab w:val="left" w:pos="820"/>
        </w:tabs>
        <w:spacing w:before="261"/>
        <w:rPr>
          <w:b/>
          <w:sz w:val="24"/>
        </w:rPr>
      </w:pPr>
    </w:p>
    <w:p w14:paraId="4B19A40C" w14:textId="77777777" w:rsidR="00FF2F3B" w:rsidRDefault="00FF2F3B" w:rsidP="00FF2F3B">
      <w:pPr>
        <w:tabs>
          <w:tab w:val="left" w:pos="819"/>
          <w:tab w:val="left" w:pos="820"/>
        </w:tabs>
        <w:spacing w:before="261"/>
        <w:rPr>
          <w:b/>
          <w:sz w:val="24"/>
        </w:rPr>
      </w:pPr>
      <w:r>
        <w:rPr>
          <w:b/>
          <w:sz w:val="24"/>
        </w:rPr>
        <w:t>Assessment</w:t>
      </w:r>
    </w:p>
    <w:p w14:paraId="31B7454A" w14:textId="77777777" w:rsidR="00FF2F3B" w:rsidRPr="00E85538" w:rsidRDefault="00FF2F3B" w:rsidP="00FF2F3B">
      <w:pPr>
        <w:tabs>
          <w:tab w:val="left" w:pos="819"/>
          <w:tab w:val="left" w:pos="820"/>
        </w:tabs>
        <w:spacing w:before="261"/>
        <w:rPr>
          <w:sz w:val="24"/>
        </w:rPr>
      </w:pPr>
      <w:r w:rsidRPr="00E85538">
        <w:rPr>
          <w:sz w:val="24"/>
        </w:rPr>
        <w:t xml:space="preserve">Participation. </w:t>
      </w:r>
      <w:r>
        <w:rPr>
          <w:sz w:val="24"/>
        </w:rPr>
        <w:t>Padlet posts.</w:t>
      </w:r>
    </w:p>
    <w:p w14:paraId="5EE9F50F" w14:textId="77777777" w:rsidR="00FF2F3B" w:rsidRDefault="00FF2F3B" w:rsidP="00FF2F3B">
      <w:pPr>
        <w:tabs>
          <w:tab w:val="left" w:pos="819"/>
          <w:tab w:val="left" w:pos="820"/>
        </w:tabs>
        <w:spacing w:before="261"/>
        <w:rPr>
          <w:b/>
          <w:sz w:val="24"/>
        </w:rPr>
      </w:pPr>
    </w:p>
    <w:p w14:paraId="506B1DBC" w14:textId="77777777" w:rsidR="00FF2F3B" w:rsidRDefault="00FF2F3B" w:rsidP="00FF2F3B">
      <w:pPr>
        <w:tabs>
          <w:tab w:val="left" w:pos="819"/>
          <w:tab w:val="left" w:pos="820"/>
        </w:tabs>
        <w:spacing w:before="261"/>
        <w:rPr>
          <w:b/>
          <w:sz w:val="24"/>
        </w:rPr>
      </w:pPr>
      <w:r>
        <w:rPr>
          <w:b/>
          <w:sz w:val="24"/>
        </w:rPr>
        <w:t>Homework Assignment</w:t>
      </w:r>
    </w:p>
    <w:p w14:paraId="3860949B" w14:textId="77777777" w:rsidR="00FF2F3B" w:rsidRPr="00A64F5E" w:rsidRDefault="00FF2F3B" w:rsidP="00FF2F3B">
      <w:pPr>
        <w:pStyle w:val="ListParagraph"/>
        <w:numPr>
          <w:ilvl w:val="0"/>
          <w:numId w:val="10"/>
        </w:numPr>
        <w:tabs>
          <w:tab w:val="left" w:pos="819"/>
          <w:tab w:val="left" w:pos="820"/>
        </w:tabs>
        <w:spacing w:before="261"/>
        <w:rPr>
          <w:sz w:val="24"/>
        </w:rPr>
      </w:pPr>
      <w:r w:rsidRPr="00A64F5E">
        <w:rPr>
          <w:sz w:val="24"/>
        </w:rPr>
        <w:t xml:space="preserve">Read pages </w:t>
      </w:r>
      <w:r w:rsidR="00ED6651">
        <w:rPr>
          <w:sz w:val="24"/>
        </w:rPr>
        <w:t>402</w:t>
      </w:r>
      <w:r w:rsidRPr="00A64F5E">
        <w:rPr>
          <w:sz w:val="24"/>
        </w:rPr>
        <w:t xml:space="preserve">-416, “Analyzing and Constructing Arguments” </w:t>
      </w:r>
    </w:p>
    <w:p w14:paraId="6C31D9F2" w14:textId="77777777" w:rsidR="00FF2F3B" w:rsidRPr="004F4582" w:rsidRDefault="00FF2F3B" w:rsidP="00FF2F3B">
      <w:pPr>
        <w:pStyle w:val="ListParagraph"/>
        <w:numPr>
          <w:ilvl w:val="0"/>
          <w:numId w:val="10"/>
        </w:numPr>
        <w:tabs>
          <w:tab w:val="left" w:pos="819"/>
          <w:tab w:val="left" w:pos="820"/>
        </w:tabs>
        <w:spacing w:before="261"/>
        <w:rPr>
          <w:sz w:val="24"/>
        </w:rPr>
        <w:sectPr w:rsidR="00FF2F3B" w:rsidRPr="004F4582">
          <w:pgSz w:w="12240" w:h="15840"/>
          <w:pgMar w:top="1300" w:right="1400" w:bottom="280" w:left="1340" w:header="677" w:footer="0" w:gutter="0"/>
          <w:cols w:space="720"/>
        </w:sectPr>
      </w:pPr>
      <w:r>
        <w:rPr>
          <w:sz w:val="24"/>
        </w:rPr>
        <w:t>Choose 3 popular sources you would like to use and upload to D2L. Sources introduced in class may be used.</w:t>
      </w:r>
    </w:p>
    <w:p w14:paraId="4F82F85F" w14:textId="77777777" w:rsidR="00FF2F3B" w:rsidRPr="00E903DB" w:rsidRDefault="00FF2F3B" w:rsidP="00FF2F3B">
      <w:pPr>
        <w:tabs>
          <w:tab w:val="left" w:pos="819"/>
          <w:tab w:val="left" w:pos="820"/>
        </w:tabs>
        <w:spacing w:before="261"/>
        <w:rPr>
          <w:b/>
          <w:sz w:val="24"/>
          <w:u w:val="single"/>
        </w:rPr>
      </w:pPr>
      <w:r w:rsidRPr="00E903DB">
        <w:rPr>
          <w:b/>
          <w:sz w:val="24"/>
          <w:u w:val="single"/>
        </w:rPr>
        <w:lastRenderedPageBreak/>
        <w:t>Evaluating Discourse Unit</w:t>
      </w:r>
    </w:p>
    <w:p w14:paraId="6E7F3E3C" w14:textId="77777777" w:rsidR="00FF2F3B" w:rsidRDefault="00FF2F3B" w:rsidP="00FF2F3B">
      <w:pPr>
        <w:tabs>
          <w:tab w:val="left" w:pos="819"/>
          <w:tab w:val="left" w:pos="820"/>
        </w:tabs>
        <w:spacing w:before="261"/>
        <w:rPr>
          <w:b/>
          <w:sz w:val="24"/>
        </w:rPr>
      </w:pPr>
      <w:r>
        <w:rPr>
          <w:b/>
          <w:sz w:val="24"/>
        </w:rPr>
        <w:t>Friday, November 2: Class Session 4</w:t>
      </w:r>
    </w:p>
    <w:p w14:paraId="228368F4" w14:textId="77777777" w:rsidR="00FF2F3B" w:rsidRDefault="00FF2F3B" w:rsidP="00FF2F3B">
      <w:pPr>
        <w:tabs>
          <w:tab w:val="left" w:pos="819"/>
          <w:tab w:val="left" w:pos="820"/>
        </w:tabs>
        <w:spacing w:before="261"/>
        <w:rPr>
          <w:b/>
          <w:sz w:val="24"/>
        </w:rPr>
      </w:pPr>
    </w:p>
    <w:p w14:paraId="265E1483" w14:textId="77777777" w:rsidR="00FF2F3B" w:rsidRPr="00FA47EE" w:rsidRDefault="00FF2F3B" w:rsidP="00FF2F3B">
      <w:pPr>
        <w:tabs>
          <w:tab w:val="left" w:pos="819"/>
          <w:tab w:val="left" w:pos="820"/>
        </w:tabs>
        <w:spacing w:before="261"/>
        <w:rPr>
          <w:i/>
          <w:sz w:val="24"/>
        </w:rPr>
      </w:pPr>
      <w:r w:rsidRPr="00FA47EE">
        <w:rPr>
          <w:i/>
          <w:sz w:val="24"/>
        </w:rPr>
        <w:t>Instructor Preparation Note:</w:t>
      </w:r>
    </w:p>
    <w:p w14:paraId="02459E17" w14:textId="77777777" w:rsidR="00FF2F3B" w:rsidRPr="002B636F" w:rsidRDefault="00FF2F3B" w:rsidP="002B636F">
      <w:pPr>
        <w:pStyle w:val="BodyText"/>
        <w:ind w:left="0"/>
        <w:rPr>
          <w:i/>
        </w:rPr>
      </w:pPr>
      <w:r w:rsidRPr="002B636F">
        <w:rPr>
          <w:i/>
        </w:rPr>
        <w:t>Google Doc updated to show topic, reason; have printed copies of blog posts and social media posts with flawed arguments; have prepared printed copies of argument sheets to be filled-out; have prepared copies of model essays of each of the four types of arguments from educational content on the internet or other resources.</w:t>
      </w:r>
      <w:r w:rsidR="00613CD0" w:rsidRPr="002B636F">
        <w:rPr>
          <w:i/>
        </w:rPr>
        <w:t xml:space="preserve"> Have copies of example rubric from Bean book. </w:t>
      </w:r>
    </w:p>
    <w:p w14:paraId="43CE8A2F" w14:textId="6FE6EFCF" w:rsidR="00FF2F3B" w:rsidRPr="00144D6B" w:rsidRDefault="00FF2F3B" w:rsidP="002B636F">
      <w:pPr>
        <w:pStyle w:val="BodyText"/>
        <w:ind w:left="0"/>
        <w:rPr>
          <w:rFonts w:eastAsiaTheme="minorEastAsia" w:hint="eastAsia"/>
          <w:i/>
          <w:lang w:eastAsia="ko-KR"/>
        </w:rPr>
      </w:pPr>
      <w:r w:rsidRPr="002B636F">
        <w:rPr>
          <w:rFonts w:eastAsiaTheme="minorEastAsia" w:hint="eastAsia"/>
          <w:i/>
          <w:lang w:eastAsia="ko-KR"/>
        </w:rPr>
        <w:t xml:space="preserve">(Classical: </w:t>
      </w:r>
      <w:r w:rsidRPr="00144D6B">
        <w:rPr>
          <w:rStyle w:val="Hyperlink"/>
          <w:rFonts w:eastAsiaTheme="minorEastAsia"/>
          <w:i/>
          <w:color w:val="auto"/>
          <w:u w:val="none"/>
          <w:lang w:eastAsia="ko-KR"/>
        </w:rPr>
        <w:t>http://professornanderson.com/sample-classical-argument-essays/</w:t>
      </w:r>
      <w:r w:rsidRPr="00144D6B">
        <w:rPr>
          <w:rFonts w:eastAsiaTheme="minorEastAsia"/>
          <w:i/>
          <w:lang w:eastAsia="ko-KR"/>
        </w:rPr>
        <w:t>)</w:t>
      </w:r>
    </w:p>
    <w:p w14:paraId="07FFCF52" w14:textId="7BC13CB3" w:rsidR="002B636F" w:rsidRPr="002B636F" w:rsidRDefault="00FF2F3B" w:rsidP="002B636F">
      <w:pPr>
        <w:pStyle w:val="BodyText"/>
        <w:ind w:left="0"/>
        <w:rPr>
          <w:i/>
        </w:rPr>
      </w:pPr>
      <w:r w:rsidRPr="002B636F">
        <w:rPr>
          <w:i/>
        </w:rPr>
        <w:t>(Toulmin:</w:t>
      </w:r>
      <w:r w:rsidR="002B636F" w:rsidRPr="002B636F">
        <w:rPr>
          <w:i/>
        </w:rPr>
        <w:t xml:space="preserve"> https://owl.purdue.edu/owl/general_writing/academic_writing/establishing_arguments</w:t>
      </w:r>
    </w:p>
    <w:p w14:paraId="6597FEE5" w14:textId="3F429CE8" w:rsidR="00FF2F3B" w:rsidRPr="002B636F" w:rsidRDefault="002B636F" w:rsidP="002B636F">
      <w:pPr>
        <w:pStyle w:val="BodyText"/>
        <w:ind w:left="0"/>
        <w:rPr>
          <w:i/>
        </w:rPr>
      </w:pPr>
      <w:r w:rsidRPr="002B636F">
        <w:rPr>
          <w:i/>
        </w:rPr>
        <w:t>/</w:t>
      </w:r>
      <w:r w:rsidR="00FF2F3B" w:rsidRPr="002B636F">
        <w:rPr>
          <w:i/>
        </w:rPr>
        <w:t>organizing_your_argument.html)</w:t>
      </w:r>
    </w:p>
    <w:p w14:paraId="131A9586" w14:textId="77777777" w:rsidR="00FF2F3B" w:rsidRPr="002B636F" w:rsidRDefault="00FF2F3B" w:rsidP="002B636F">
      <w:pPr>
        <w:pStyle w:val="BodyText"/>
        <w:ind w:left="0"/>
        <w:rPr>
          <w:rFonts w:eastAsiaTheme="minorEastAsia" w:hint="eastAsia"/>
          <w:i/>
          <w:lang w:eastAsia="ko-KR"/>
        </w:rPr>
      </w:pPr>
      <w:r w:rsidRPr="002B636F">
        <w:rPr>
          <w:rFonts w:eastAsiaTheme="minorEastAsia" w:hint="eastAsia"/>
          <w:i/>
          <w:lang w:eastAsia="ko-KR"/>
        </w:rPr>
        <w:t xml:space="preserve">(Rogerian: </w:t>
      </w:r>
      <w:r w:rsidRPr="002B636F">
        <w:rPr>
          <w:rFonts w:eastAsiaTheme="minorEastAsia"/>
          <w:i/>
          <w:lang w:eastAsia="ko-KR"/>
        </w:rPr>
        <w:t>http://faculty.winthrop.edu/kosterj/archives/WRIT102/rogeriansample1.htm</w:t>
      </w:r>
    </w:p>
    <w:p w14:paraId="7DE6F298" w14:textId="2A9D6735" w:rsidR="00FF2F3B" w:rsidRPr="00144D6B" w:rsidRDefault="00FF2F3B" w:rsidP="002B636F">
      <w:pPr>
        <w:pStyle w:val="BodyText"/>
        <w:ind w:left="0"/>
        <w:rPr>
          <w:rFonts w:eastAsiaTheme="minorEastAsia" w:hint="eastAsia"/>
          <w:i/>
          <w:lang w:eastAsia="ko-KR"/>
        </w:rPr>
      </w:pPr>
      <w:r w:rsidRPr="002B636F">
        <w:rPr>
          <w:rFonts w:eastAsiaTheme="minorEastAsia" w:hint="eastAsia"/>
          <w:i/>
          <w:lang w:eastAsia="ko-KR"/>
        </w:rPr>
        <w:t>(</w:t>
      </w:r>
      <w:r w:rsidRPr="00144D6B">
        <w:rPr>
          <w:rFonts w:eastAsiaTheme="minorEastAsia" w:hint="eastAsia"/>
          <w:i/>
          <w:lang w:eastAsia="ko-KR"/>
        </w:rPr>
        <w:t xml:space="preserve">Invitational: </w:t>
      </w:r>
      <w:r w:rsidRPr="00144D6B">
        <w:rPr>
          <w:rStyle w:val="Hyperlink"/>
          <w:rFonts w:eastAsiaTheme="minorEastAsia"/>
          <w:i/>
          <w:color w:val="auto"/>
          <w:u w:val="none"/>
          <w:lang w:eastAsia="ko-KR"/>
        </w:rPr>
        <w:t>https://prezi.com/w_b1tc2knd3q/invitational-arguments/</w:t>
      </w:r>
      <w:r w:rsidRPr="00144D6B">
        <w:rPr>
          <w:rFonts w:eastAsiaTheme="minorEastAsia"/>
          <w:i/>
          <w:lang w:eastAsia="ko-KR"/>
        </w:rPr>
        <w:t>)</w:t>
      </w:r>
    </w:p>
    <w:p w14:paraId="1FF5A4E9" w14:textId="77777777" w:rsidR="00FF2F3B" w:rsidRPr="00246697" w:rsidRDefault="00FF2F3B" w:rsidP="00FF2F3B">
      <w:pPr>
        <w:tabs>
          <w:tab w:val="left" w:pos="819"/>
          <w:tab w:val="left" w:pos="820"/>
        </w:tabs>
        <w:spacing w:before="261"/>
        <w:rPr>
          <w:rFonts w:eastAsiaTheme="minorEastAsia" w:hint="eastAsia"/>
          <w:i/>
          <w:sz w:val="24"/>
          <w:lang w:eastAsia="ko-KR"/>
        </w:rPr>
      </w:pPr>
    </w:p>
    <w:p w14:paraId="2DC44381" w14:textId="77777777" w:rsidR="00FF2F3B" w:rsidRDefault="00FF2F3B" w:rsidP="00FF2F3B">
      <w:pPr>
        <w:tabs>
          <w:tab w:val="left" w:pos="819"/>
          <w:tab w:val="left" w:pos="820"/>
        </w:tabs>
        <w:spacing w:before="261"/>
        <w:rPr>
          <w:b/>
          <w:sz w:val="24"/>
        </w:rPr>
      </w:pPr>
      <w:r w:rsidRPr="00FA47EE">
        <w:rPr>
          <w:b/>
          <w:sz w:val="24"/>
        </w:rPr>
        <w:t>Outcomes</w:t>
      </w:r>
    </w:p>
    <w:p w14:paraId="5D5E82EE" w14:textId="77777777" w:rsidR="00FF2F3B" w:rsidRPr="00144D6B" w:rsidRDefault="00FF2F3B" w:rsidP="00FF2F3B">
      <w:pPr>
        <w:pStyle w:val="ListParagraph"/>
        <w:numPr>
          <w:ilvl w:val="0"/>
          <w:numId w:val="9"/>
        </w:numPr>
        <w:tabs>
          <w:tab w:val="left" w:pos="819"/>
          <w:tab w:val="left" w:pos="820"/>
        </w:tabs>
        <w:spacing w:before="261"/>
        <w:rPr>
          <w:sz w:val="24"/>
        </w:rPr>
      </w:pPr>
      <w:r w:rsidRPr="00144D6B">
        <w:rPr>
          <w:sz w:val="24"/>
        </w:rPr>
        <w:t xml:space="preserve">Students will be able to begin to differentiate between these types of arguments: Classical, Toulmin, Rogerian, and Invitational by analyzing corresponding sample essays. </w:t>
      </w:r>
    </w:p>
    <w:p w14:paraId="0DD1C0DA" w14:textId="77777777" w:rsidR="00FF2F3B" w:rsidRPr="00144D6B" w:rsidRDefault="00FF2F3B" w:rsidP="00FF2F3B">
      <w:pPr>
        <w:pStyle w:val="ListParagraph"/>
        <w:numPr>
          <w:ilvl w:val="0"/>
          <w:numId w:val="9"/>
        </w:numPr>
        <w:tabs>
          <w:tab w:val="left" w:pos="819"/>
          <w:tab w:val="left" w:pos="820"/>
        </w:tabs>
        <w:spacing w:before="261"/>
        <w:rPr>
          <w:sz w:val="24"/>
        </w:rPr>
      </w:pPr>
      <w:r w:rsidRPr="00144D6B">
        <w:rPr>
          <w:sz w:val="24"/>
        </w:rPr>
        <w:t>Students will further their experience of working with the different ways to understand and structure an argument through outlining the argument method they prefer.</w:t>
      </w:r>
    </w:p>
    <w:p w14:paraId="42E01D3F" w14:textId="77777777" w:rsidR="00613CD0" w:rsidRPr="00FF6827" w:rsidRDefault="00613CD0" w:rsidP="00FF2F3B">
      <w:pPr>
        <w:pStyle w:val="ListParagraph"/>
        <w:numPr>
          <w:ilvl w:val="0"/>
          <w:numId w:val="9"/>
        </w:numPr>
        <w:tabs>
          <w:tab w:val="left" w:pos="819"/>
          <w:tab w:val="left" w:pos="820"/>
        </w:tabs>
        <w:spacing w:before="261"/>
        <w:rPr>
          <w:sz w:val="24"/>
        </w:rPr>
      </w:pPr>
      <w:r w:rsidRPr="00144D6B">
        <w:rPr>
          <w:sz w:val="24"/>
        </w:rPr>
        <w:t>Student will recognize</w:t>
      </w:r>
      <w:r>
        <w:rPr>
          <w:sz w:val="24"/>
        </w:rPr>
        <w:t xml:space="preserve"> what a rubric is and interpret its function by exposure to a sample rubric. </w:t>
      </w:r>
    </w:p>
    <w:p w14:paraId="2ACEE09D" w14:textId="77777777" w:rsidR="00FF2F3B" w:rsidRDefault="00FF2F3B" w:rsidP="00FF2F3B">
      <w:pPr>
        <w:tabs>
          <w:tab w:val="left" w:pos="819"/>
          <w:tab w:val="left" w:pos="820"/>
        </w:tabs>
        <w:spacing w:before="261"/>
        <w:rPr>
          <w:b/>
          <w:sz w:val="24"/>
        </w:rPr>
      </w:pPr>
    </w:p>
    <w:p w14:paraId="5D8BC1FF" w14:textId="77777777" w:rsidR="00FF2F3B" w:rsidRDefault="00FF2F3B" w:rsidP="00FF2F3B">
      <w:pPr>
        <w:tabs>
          <w:tab w:val="left" w:pos="819"/>
          <w:tab w:val="left" w:pos="820"/>
        </w:tabs>
        <w:spacing w:before="261"/>
        <w:rPr>
          <w:b/>
          <w:sz w:val="24"/>
        </w:rPr>
      </w:pPr>
      <w:r w:rsidRPr="00FA47EE">
        <w:rPr>
          <w:b/>
          <w:sz w:val="24"/>
        </w:rPr>
        <w:t>Introduction</w:t>
      </w:r>
    </w:p>
    <w:p w14:paraId="559E411B" w14:textId="77777777" w:rsidR="00FF2F3B" w:rsidRPr="001908A9" w:rsidRDefault="00FF2F3B" w:rsidP="00FF2F3B">
      <w:pPr>
        <w:tabs>
          <w:tab w:val="left" w:pos="819"/>
          <w:tab w:val="left" w:pos="820"/>
        </w:tabs>
        <w:spacing w:before="261"/>
        <w:rPr>
          <w:sz w:val="24"/>
        </w:rPr>
      </w:pPr>
      <w:r w:rsidRPr="001908A9">
        <w:rPr>
          <w:sz w:val="24"/>
        </w:rPr>
        <w:t>The ability to outline/sketch one’s argument is essential to the good planning of a</w:t>
      </w:r>
      <w:r>
        <w:rPr>
          <w:sz w:val="24"/>
        </w:rPr>
        <w:t>n</w:t>
      </w:r>
      <w:r w:rsidRPr="001908A9">
        <w:rPr>
          <w:sz w:val="24"/>
        </w:rPr>
        <w:t xml:space="preserve"> argumentative essay. </w:t>
      </w:r>
      <w:r>
        <w:rPr>
          <w:sz w:val="24"/>
        </w:rPr>
        <w:t>Brief introduction to each of the four argument types and what consists the arguments</w:t>
      </w:r>
      <w:r w:rsidRPr="001908A9">
        <w:rPr>
          <w:sz w:val="24"/>
        </w:rPr>
        <w:t xml:space="preserve">. </w:t>
      </w:r>
      <w:r>
        <w:rPr>
          <w:sz w:val="24"/>
        </w:rPr>
        <w:t>(5 minutes)</w:t>
      </w:r>
    </w:p>
    <w:p w14:paraId="3334911C" w14:textId="77777777" w:rsidR="00FF2F3B" w:rsidRDefault="00FF2F3B" w:rsidP="00FF2F3B">
      <w:pPr>
        <w:tabs>
          <w:tab w:val="left" w:pos="819"/>
          <w:tab w:val="left" w:pos="820"/>
        </w:tabs>
        <w:spacing w:before="261"/>
        <w:rPr>
          <w:b/>
          <w:sz w:val="24"/>
        </w:rPr>
      </w:pPr>
    </w:p>
    <w:p w14:paraId="02AFB305" w14:textId="77777777" w:rsidR="00FF2F3B" w:rsidRPr="00FA47EE" w:rsidRDefault="00FF2F3B" w:rsidP="00FF2F3B">
      <w:pPr>
        <w:tabs>
          <w:tab w:val="left" w:pos="819"/>
          <w:tab w:val="left" w:pos="820"/>
        </w:tabs>
        <w:spacing w:before="261"/>
        <w:rPr>
          <w:b/>
          <w:sz w:val="24"/>
        </w:rPr>
      </w:pPr>
      <w:r w:rsidRPr="00FA47EE">
        <w:rPr>
          <w:b/>
          <w:sz w:val="24"/>
        </w:rPr>
        <w:t>Small Group Work</w:t>
      </w:r>
    </w:p>
    <w:p w14:paraId="2973841C" w14:textId="77777777" w:rsidR="00FF2F3B" w:rsidRPr="001908A9" w:rsidRDefault="00FF2F3B" w:rsidP="00FF2F3B">
      <w:pPr>
        <w:tabs>
          <w:tab w:val="left" w:pos="819"/>
          <w:tab w:val="left" w:pos="820"/>
        </w:tabs>
        <w:spacing w:before="261"/>
        <w:rPr>
          <w:b/>
          <w:sz w:val="24"/>
        </w:rPr>
      </w:pPr>
      <w:r w:rsidRPr="001908A9">
        <w:rPr>
          <w:sz w:val="24"/>
        </w:rPr>
        <w:t xml:space="preserve">In groups of two or three, students will have copies of each of the four types of arguments. Together they will determine </w:t>
      </w:r>
      <w:r>
        <w:rPr>
          <w:sz w:val="24"/>
        </w:rPr>
        <w:t xml:space="preserve">the </w:t>
      </w:r>
      <w:r w:rsidRPr="001908A9">
        <w:rPr>
          <w:sz w:val="24"/>
        </w:rPr>
        <w:t>delivery of argument it is</w:t>
      </w:r>
      <w:r>
        <w:rPr>
          <w:b/>
          <w:sz w:val="24"/>
        </w:rPr>
        <w:t xml:space="preserve"> – </w:t>
      </w:r>
      <w:r>
        <w:rPr>
          <w:sz w:val="24"/>
        </w:rPr>
        <w:t>Classical, Toulmin, Rogerian or</w:t>
      </w:r>
      <w:r w:rsidRPr="001908A9">
        <w:rPr>
          <w:sz w:val="24"/>
        </w:rPr>
        <w:t xml:space="preserve"> Invitational.</w:t>
      </w:r>
      <w:r>
        <w:rPr>
          <w:sz w:val="24"/>
        </w:rPr>
        <w:t xml:space="preserve"> Each member of the group will then use their argument sheet to fill-out. (30 minutes). </w:t>
      </w:r>
    </w:p>
    <w:p w14:paraId="4F9FEFFA" w14:textId="77777777" w:rsidR="00FF2F3B" w:rsidRDefault="00FF2F3B" w:rsidP="00FF2F3B">
      <w:pPr>
        <w:tabs>
          <w:tab w:val="left" w:pos="819"/>
          <w:tab w:val="left" w:pos="820"/>
        </w:tabs>
        <w:spacing w:before="261"/>
        <w:rPr>
          <w:b/>
          <w:sz w:val="24"/>
        </w:rPr>
      </w:pPr>
    </w:p>
    <w:p w14:paraId="45C63771" w14:textId="77777777" w:rsidR="00FF2F3B" w:rsidRDefault="00FF2F3B" w:rsidP="00FF2F3B">
      <w:pPr>
        <w:tabs>
          <w:tab w:val="left" w:pos="819"/>
          <w:tab w:val="left" w:pos="820"/>
        </w:tabs>
        <w:spacing w:before="261"/>
        <w:rPr>
          <w:b/>
          <w:sz w:val="24"/>
        </w:rPr>
      </w:pPr>
      <w:r w:rsidRPr="00FA47EE">
        <w:rPr>
          <w:b/>
          <w:sz w:val="24"/>
        </w:rPr>
        <w:t xml:space="preserve">Whole Class Discussion </w:t>
      </w:r>
    </w:p>
    <w:p w14:paraId="6049B9EC" w14:textId="77777777" w:rsidR="00FF2F3B" w:rsidRPr="001908A9" w:rsidRDefault="00FF2F3B" w:rsidP="00FF2F3B">
      <w:pPr>
        <w:tabs>
          <w:tab w:val="left" w:pos="819"/>
          <w:tab w:val="left" w:pos="820"/>
        </w:tabs>
        <w:spacing w:before="261"/>
        <w:rPr>
          <w:sz w:val="24"/>
        </w:rPr>
      </w:pPr>
      <w:r w:rsidRPr="001908A9">
        <w:rPr>
          <w:sz w:val="24"/>
        </w:rPr>
        <w:t>They will be asked to choose an argument style and outline their own essays accordingly.</w:t>
      </w:r>
      <w:r>
        <w:rPr>
          <w:sz w:val="24"/>
        </w:rPr>
        <w:t xml:space="preserve"> What </w:t>
      </w:r>
      <w:r>
        <w:rPr>
          <w:sz w:val="24"/>
        </w:rPr>
        <w:lastRenderedPageBreak/>
        <w:t>type of argument did you find effective? How will it work for your essay?</w:t>
      </w:r>
      <w:r>
        <w:rPr>
          <w:rFonts w:eastAsiaTheme="minorEastAsia"/>
          <w:sz w:val="24"/>
          <w:lang w:eastAsia="ko-KR"/>
        </w:rPr>
        <w:t xml:space="preserve"> (10 minutes)</w:t>
      </w:r>
    </w:p>
    <w:p w14:paraId="076E84B4" w14:textId="77777777" w:rsidR="00FF2F3B" w:rsidRDefault="00FF2F3B" w:rsidP="00FF2F3B">
      <w:pPr>
        <w:tabs>
          <w:tab w:val="left" w:pos="819"/>
          <w:tab w:val="left" w:pos="820"/>
        </w:tabs>
        <w:spacing w:before="261"/>
        <w:rPr>
          <w:b/>
          <w:sz w:val="24"/>
        </w:rPr>
      </w:pPr>
    </w:p>
    <w:p w14:paraId="35E5AB6F" w14:textId="77777777" w:rsidR="00FF2F3B" w:rsidRDefault="00FF2F3B" w:rsidP="00FF2F3B">
      <w:pPr>
        <w:tabs>
          <w:tab w:val="left" w:pos="819"/>
          <w:tab w:val="left" w:pos="820"/>
        </w:tabs>
        <w:spacing w:before="261"/>
        <w:rPr>
          <w:b/>
          <w:sz w:val="24"/>
        </w:rPr>
      </w:pPr>
      <w:r w:rsidRPr="00FA47EE">
        <w:rPr>
          <w:b/>
          <w:sz w:val="24"/>
        </w:rPr>
        <w:t>Mini-Lecture/Intro to Homework</w:t>
      </w:r>
    </w:p>
    <w:p w14:paraId="46EE8416" w14:textId="77777777" w:rsidR="00FF2F3B" w:rsidRPr="001908A9" w:rsidRDefault="00FF2F3B" w:rsidP="00FF2F3B">
      <w:pPr>
        <w:tabs>
          <w:tab w:val="left" w:pos="819"/>
          <w:tab w:val="left" w:pos="820"/>
        </w:tabs>
        <w:spacing w:before="261"/>
        <w:rPr>
          <w:sz w:val="24"/>
        </w:rPr>
      </w:pPr>
      <w:r w:rsidRPr="001908A9">
        <w:rPr>
          <w:sz w:val="24"/>
        </w:rPr>
        <w:t>A review of each of the essays and their elements</w:t>
      </w:r>
      <w:r w:rsidR="003D54BD">
        <w:rPr>
          <w:sz w:val="24"/>
        </w:rPr>
        <w:t>.</w:t>
      </w:r>
      <w:r w:rsidR="00613CD0">
        <w:rPr>
          <w:sz w:val="24"/>
        </w:rPr>
        <w:t xml:space="preserve"> Introduce concept of a rubric and its qualities. </w:t>
      </w:r>
      <w:r>
        <w:rPr>
          <w:sz w:val="24"/>
        </w:rPr>
        <w:t>(5 minutes)</w:t>
      </w:r>
    </w:p>
    <w:p w14:paraId="474E13C3" w14:textId="77777777" w:rsidR="00FF2F3B" w:rsidRDefault="00FF2F3B" w:rsidP="00FF2F3B">
      <w:pPr>
        <w:tabs>
          <w:tab w:val="left" w:pos="819"/>
          <w:tab w:val="left" w:pos="820"/>
        </w:tabs>
        <w:spacing w:before="261"/>
        <w:rPr>
          <w:b/>
          <w:sz w:val="24"/>
        </w:rPr>
      </w:pPr>
    </w:p>
    <w:p w14:paraId="1958FC87" w14:textId="77777777" w:rsidR="00FF2F3B" w:rsidRDefault="00FF2F3B" w:rsidP="00FF2F3B">
      <w:pPr>
        <w:tabs>
          <w:tab w:val="left" w:pos="819"/>
          <w:tab w:val="left" w:pos="820"/>
        </w:tabs>
        <w:spacing w:before="261"/>
        <w:rPr>
          <w:b/>
          <w:sz w:val="24"/>
        </w:rPr>
      </w:pPr>
      <w:r>
        <w:rPr>
          <w:b/>
          <w:sz w:val="24"/>
        </w:rPr>
        <w:t>Assessment</w:t>
      </w:r>
    </w:p>
    <w:p w14:paraId="05DC94F9" w14:textId="77777777" w:rsidR="00FF2F3B" w:rsidRPr="001908A9" w:rsidRDefault="00FF2F3B" w:rsidP="00FF2F3B">
      <w:pPr>
        <w:tabs>
          <w:tab w:val="left" w:pos="819"/>
          <w:tab w:val="left" w:pos="820"/>
        </w:tabs>
        <w:spacing w:before="261"/>
        <w:rPr>
          <w:sz w:val="24"/>
        </w:rPr>
      </w:pPr>
      <w:r w:rsidRPr="001908A9">
        <w:rPr>
          <w:sz w:val="24"/>
        </w:rPr>
        <w:t xml:space="preserve">Participation, paper trace. </w:t>
      </w:r>
    </w:p>
    <w:p w14:paraId="7A4BC455" w14:textId="77777777" w:rsidR="00FF2F3B" w:rsidRDefault="00FF2F3B" w:rsidP="00FF2F3B">
      <w:pPr>
        <w:tabs>
          <w:tab w:val="left" w:pos="819"/>
          <w:tab w:val="left" w:pos="820"/>
        </w:tabs>
        <w:spacing w:before="261"/>
        <w:rPr>
          <w:b/>
          <w:sz w:val="24"/>
        </w:rPr>
      </w:pPr>
    </w:p>
    <w:p w14:paraId="47B7F3B4" w14:textId="77777777" w:rsidR="00FF2F3B" w:rsidRDefault="00FF2F3B" w:rsidP="00FF2F3B">
      <w:pPr>
        <w:tabs>
          <w:tab w:val="left" w:pos="819"/>
          <w:tab w:val="left" w:pos="820"/>
        </w:tabs>
        <w:spacing w:before="261"/>
        <w:rPr>
          <w:b/>
          <w:sz w:val="24"/>
        </w:rPr>
      </w:pPr>
      <w:r>
        <w:rPr>
          <w:b/>
          <w:sz w:val="24"/>
        </w:rPr>
        <w:t>Homework Assignment</w:t>
      </w:r>
    </w:p>
    <w:p w14:paraId="770D1FEC" w14:textId="77777777" w:rsidR="00FF2F3B" w:rsidRDefault="00FF2F3B" w:rsidP="00FF2F3B">
      <w:pPr>
        <w:tabs>
          <w:tab w:val="left" w:pos="819"/>
          <w:tab w:val="left" w:pos="820"/>
        </w:tabs>
        <w:spacing w:before="261"/>
        <w:rPr>
          <w:sz w:val="24"/>
        </w:rPr>
      </w:pPr>
      <w:r w:rsidRPr="00246697">
        <w:rPr>
          <w:sz w:val="24"/>
        </w:rPr>
        <w:t>Upload the argument outline for the essay assignment to D2L</w:t>
      </w:r>
      <w:r>
        <w:rPr>
          <w:sz w:val="24"/>
        </w:rPr>
        <w:t>. A scan or a picture taken of the sketch is allowed.</w:t>
      </w:r>
    </w:p>
    <w:p w14:paraId="4D8E9147" w14:textId="77777777" w:rsidR="00613CD0" w:rsidRDefault="00613CD0" w:rsidP="00FF2F3B">
      <w:pPr>
        <w:tabs>
          <w:tab w:val="left" w:pos="819"/>
          <w:tab w:val="left" w:pos="820"/>
        </w:tabs>
        <w:spacing w:before="261"/>
        <w:rPr>
          <w:sz w:val="24"/>
        </w:rPr>
      </w:pPr>
      <w:r>
        <w:rPr>
          <w:sz w:val="24"/>
        </w:rPr>
        <w:t xml:space="preserve">Review example rubric and be prepared to synthesize its elements outlined in assignment sheets. </w:t>
      </w:r>
    </w:p>
    <w:p w14:paraId="71682409" w14:textId="77777777" w:rsidR="00FF2F3B" w:rsidRDefault="00FF2F3B" w:rsidP="00FF2F3B">
      <w:pPr>
        <w:tabs>
          <w:tab w:val="left" w:pos="819"/>
          <w:tab w:val="left" w:pos="820"/>
        </w:tabs>
        <w:spacing w:before="261"/>
        <w:rPr>
          <w:sz w:val="24"/>
        </w:rPr>
      </w:pPr>
    </w:p>
    <w:p w14:paraId="433B65E7" w14:textId="77777777" w:rsidR="00FF2F3B" w:rsidRPr="00246697" w:rsidRDefault="00FF2F3B" w:rsidP="00FF2F3B">
      <w:pPr>
        <w:tabs>
          <w:tab w:val="left" w:pos="819"/>
          <w:tab w:val="left" w:pos="820"/>
        </w:tabs>
        <w:spacing w:before="261"/>
        <w:rPr>
          <w:sz w:val="24"/>
        </w:rPr>
      </w:pPr>
    </w:p>
    <w:p w14:paraId="58C139D7" w14:textId="77777777" w:rsidR="00FF2F3B" w:rsidRDefault="00FF2F3B" w:rsidP="00FF2F3B">
      <w:pPr>
        <w:tabs>
          <w:tab w:val="left" w:pos="819"/>
          <w:tab w:val="left" w:pos="820"/>
        </w:tabs>
        <w:spacing w:before="261"/>
        <w:rPr>
          <w:b/>
          <w:sz w:val="24"/>
        </w:rPr>
        <w:sectPr w:rsidR="00FF2F3B">
          <w:pgSz w:w="12240" w:h="15840"/>
          <w:pgMar w:top="1300" w:right="1400" w:bottom="280" w:left="1340" w:header="677" w:footer="0" w:gutter="0"/>
          <w:cols w:space="720"/>
        </w:sectPr>
      </w:pPr>
    </w:p>
    <w:p w14:paraId="07D4CEAA" w14:textId="77777777" w:rsidR="00FF2F3B" w:rsidRPr="00E903DB" w:rsidRDefault="00FF2F3B" w:rsidP="00FF2F3B">
      <w:pPr>
        <w:tabs>
          <w:tab w:val="left" w:pos="819"/>
          <w:tab w:val="left" w:pos="820"/>
        </w:tabs>
        <w:spacing w:before="261"/>
        <w:rPr>
          <w:b/>
          <w:sz w:val="24"/>
          <w:u w:val="single"/>
        </w:rPr>
      </w:pPr>
      <w:r w:rsidRPr="00E903DB">
        <w:rPr>
          <w:b/>
          <w:sz w:val="24"/>
          <w:u w:val="single"/>
        </w:rPr>
        <w:lastRenderedPageBreak/>
        <w:t>Evaluating Discourse Unit</w:t>
      </w:r>
    </w:p>
    <w:p w14:paraId="0A091645" w14:textId="77777777" w:rsidR="00FF2F3B" w:rsidRDefault="00FF2F3B" w:rsidP="00FF2F3B">
      <w:pPr>
        <w:tabs>
          <w:tab w:val="left" w:pos="819"/>
          <w:tab w:val="left" w:pos="820"/>
        </w:tabs>
        <w:spacing w:before="261"/>
        <w:rPr>
          <w:b/>
          <w:sz w:val="24"/>
        </w:rPr>
      </w:pPr>
      <w:r>
        <w:rPr>
          <w:b/>
          <w:sz w:val="24"/>
        </w:rPr>
        <w:t>Monday, November 5: Class Session 5</w:t>
      </w:r>
    </w:p>
    <w:p w14:paraId="19A8059F" w14:textId="77777777" w:rsidR="00FF2F3B" w:rsidRDefault="00FF2F3B" w:rsidP="00FF2F3B">
      <w:pPr>
        <w:tabs>
          <w:tab w:val="left" w:pos="819"/>
          <w:tab w:val="left" w:pos="820"/>
        </w:tabs>
        <w:spacing w:before="261"/>
        <w:rPr>
          <w:b/>
          <w:sz w:val="24"/>
        </w:rPr>
      </w:pPr>
    </w:p>
    <w:p w14:paraId="5DEC7336" w14:textId="77777777" w:rsidR="00FF2F3B" w:rsidRPr="00FA47EE" w:rsidRDefault="00FF2F3B" w:rsidP="00FF2F3B">
      <w:pPr>
        <w:tabs>
          <w:tab w:val="left" w:pos="819"/>
          <w:tab w:val="left" w:pos="820"/>
        </w:tabs>
        <w:spacing w:before="261"/>
        <w:rPr>
          <w:i/>
          <w:sz w:val="24"/>
        </w:rPr>
      </w:pPr>
      <w:r w:rsidRPr="00FA47EE">
        <w:rPr>
          <w:i/>
          <w:sz w:val="24"/>
        </w:rPr>
        <w:t>Instructor Preparation Note:</w:t>
      </w:r>
    </w:p>
    <w:p w14:paraId="530CBF46" w14:textId="77777777" w:rsidR="00FF2F3B" w:rsidRDefault="00FF2F3B" w:rsidP="00FF2F3B">
      <w:pPr>
        <w:tabs>
          <w:tab w:val="left" w:pos="819"/>
          <w:tab w:val="left" w:pos="820"/>
        </w:tabs>
        <w:spacing w:before="261"/>
        <w:rPr>
          <w:i/>
          <w:sz w:val="24"/>
        </w:rPr>
      </w:pPr>
      <w:r w:rsidRPr="009A6A68">
        <w:rPr>
          <w:i/>
          <w:sz w:val="24"/>
        </w:rPr>
        <w:t xml:space="preserve">Be prepared to have skeleton rubric available for viewing on media and copies of skeleton rubric to be given to students (have extra copies available). </w:t>
      </w:r>
      <w:r>
        <w:rPr>
          <w:i/>
          <w:sz w:val="24"/>
        </w:rPr>
        <w:t>Have Google Spreadsheet accessible.</w:t>
      </w:r>
    </w:p>
    <w:p w14:paraId="2B12C669" w14:textId="77777777" w:rsidR="00FF2F3B" w:rsidRPr="009A6A68" w:rsidRDefault="00FF2F3B" w:rsidP="00FF2F3B">
      <w:pPr>
        <w:tabs>
          <w:tab w:val="left" w:pos="819"/>
          <w:tab w:val="left" w:pos="820"/>
        </w:tabs>
        <w:spacing w:before="261"/>
        <w:rPr>
          <w:i/>
          <w:sz w:val="24"/>
        </w:rPr>
      </w:pPr>
      <w:r>
        <w:rPr>
          <w:i/>
          <w:sz w:val="24"/>
        </w:rPr>
        <w:t>Skeleton Rubric: A rubric with a minimum amount of assessment criteria provided with the remaining spaces left for add-ons.</w:t>
      </w:r>
    </w:p>
    <w:p w14:paraId="0A5265CB" w14:textId="77777777" w:rsidR="00FF2F3B" w:rsidRDefault="00FF2F3B" w:rsidP="00FF2F3B">
      <w:pPr>
        <w:tabs>
          <w:tab w:val="left" w:pos="819"/>
          <w:tab w:val="left" w:pos="820"/>
        </w:tabs>
        <w:spacing w:before="261"/>
        <w:rPr>
          <w:b/>
          <w:sz w:val="24"/>
        </w:rPr>
      </w:pPr>
    </w:p>
    <w:p w14:paraId="1617C057" w14:textId="77777777" w:rsidR="00FF2F3B" w:rsidRPr="00FA47EE" w:rsidRDefault="00FF2F3B" w:rsidP="00FF2F3B">
      <w:pPr>
        <w:tabs>
          <w:tab w:val="left" w:pos="819"/>
          <w:tab w:val="left" w:pos="820"/>
        </w:tabs>
        <w:spacing w:before="261"/>
        <w:rPr>
          <w:b/>
          <w:sz w:val="24"/>
        </w:rPr>
      </w:pPr>
      <w:r w:rsidRPr="00FA47EE">
        <w:rPr>
          <w:b/>
          <w:sz w:val="24"/>
        </w:rPr>
        <w:t>Outcomes</w:t>
      </w:r>
    </w:p>
    <w:p w14:paraId="283A87CC" w14:textId="77777777" w:rsidR="00FF2F3B" w:rsidRPr="00246697" w:rsidRDefault="00FF2F3B" w:rsidP="00FF2F3B">
      <w:pPr>
        <w:tabs>
          <w:tab w:val="left" w:pos="819"/>
          <w:tab w:val="left" w:pos="820"/>
        </w:tabs>
        <w:spacing w:before="261"/>
        <w:rPr>
          <w:sz w:val="24"/>
        </w:rPr>
      </w:pPr>
      <w:r w:rsidRPr="00BA3CB8">
        <w:rPr>
          <w:sz w:val="24"/>
        </w:rPr>
        <w:t xml:space="preserve">Student will demonstrate cooperative learning skills while also clarifying unit key terms and the methods and procedures of writing a well-rounded argumentative </w:t>
      </w:r>
      <w:r w:rsidRPr="00736CC0">
        <w:rPr>
          <w:sz w:val="24"/>
        </w:rPr>
        <w:t>essay</w:t>
      </w:r>
      <w:r w:rsidRPr="00246697">
        <w:rPr>
          <w:sz w:val="24"/>
        </w:rPr>
        <w:t xml:space="preserve">. Students will be able to </w:t>
      </w:r>
      <w:r>
        <w:rPr>
          <w:sz w:val="24"/>
        </w:rPr>
        <w:t>distinguish</w:t>
      </w:r>
      <w:r w:rsidRPr="00246697">
        <w:rPr>
          <w:sz w:val="24"/>
        </w:rPr>
        <w:t xml:space="preserve"> the components of an essay as they diagram a rubric with the instructor. </w:t>
      </w:r>
    </w:p>
    <w:p w14:paraId="68786DCE" w14:textId="77777777" w:rsidR="00FF2F3B" w:rsidRDefault="00FF2F3B" w:rsidP="00FF2F3B">
      <w:pPr>
        <w:tabs>
          <w:tab w:val="left" w:pos="819"/>
          <w:tab w:val="left" w:pos="820"/>
        </w:tabs>
        <w:spacing w:before="261"/>
        <w:rPr>
          <w:b/>
          <w:sz w:val="24"/>
        </w:rPr>
      </w:pPr>
    </w:p>
    <w:p w14:paraId="6F1969B9" w14:textId="77777777" w:rsidR="00FF2F3B" w:rsidRPr="003A0D26" w:rsidRDefault="00FF2F3B" w:rsidP="00FF2F3B">
      <w:pPr>
        <w:tabs>
          <w:tab w:val="left" w:pos="819"/>
          <w:tab w:val="left" w:pos="820"/>
        </w:tabs>
        <w:spacing w:before="261"/>
        <w:rPr>
          <w:b/>
          <w:sz w:val="24"/>
        </w:rPr>
      </w:pPr>
      <w:r w:rsidRPr="00FA47EE">
        <w:rPr>
          <w:b/>
          <w:sz w:val="24"/>
        </w:rPr>
        <w:t>Introduction</w:t>
      </w:r>
    </w:p>
    <w:p w14:paraId="3CF9E202" w14:textId="77777777" w:rsidR="00FF2F3B" w:rsidRPr="00C31DF1" w:rsidRDefault="00FF2F3B" w:rsidP="00FF2F3B">
      <w:pPr>
        <w:pStyle w:val="ListParagraph"/>
        <w:numPr>
          <w:ilvl w:val="0"/>
          <w:numId w:val="12"/>
        </w:numPr>
        <w:tabs>
          <w:tab w:val="left" w:pos="819"/>
          <w:tab w:val="left" w:pos="820"/>
        </w:tabs>
        <w:spacing w:before="261"/>
        <w:rPr>
          <w:sz w:val="24"/>
        </w:rPr>
      </w:pPr>
      <w:r w:rsidRPr="00C31DF1">
        <w:rPr>
          <w:sz w:val="24"/>
        </w:rPr>
        <w:t xml:space="preserve">To review and stress the importance of the unit’s key terms and procedures to realizing unit outcomes and in drafting a compelling essay, and to promote a dialectic classroom, the entire class will work together to create a rubric for their assignment. </w:t>
      </w:r>
    </w:p>
    <w:p w14:paraId="59602DAF" w14:textId="77777777" w:rsidR="00FF2F3B" w:rsidRPr="00C31DF1" w:rsidRDefault="00FF2F3B" w:rsidP="00FF2F3B">
      <w:pPr>
        <w:pStyle w:val="ListParagraph"/>
        <w:numPr>
          <w:ilvl w:val="0"/>
          <w:numId w:val="12"/>
        </w:numPr>
        <w:tabs>
          <w:tab w:val="left" w:pos="819"/>
          <w:tab w:val="left" w:pos="820"/>
        </w:tabs>
        <w:spacing w:before="261"/>
        <w:rPr>
          <w:sz w:val="24"/>
        </w:rPr>
      </w:pPr>
      <w:r w:rsidRPr="00C31DF1">
        <w:rPr>
          <w:sz w:val="24"/>
        </w:rPr>
        <w:t xml:space="preserve">General guidelines of the rubric should contain parameters for thesis, argument, argument reasoning, evidence, sources, acknowledging counterarguments, qualification of statements, etc. (10 minutes) </w:t>
      </w:r>
    </w:p>
    <w:p w14:paraId="59C56CF0" w14:textId="77777777" w:rsidR="00FF2F3B" w:rsidRDefault="00FF2F3B" w:rsidP="00FF2F3B">
      <w:pPr>
        <w:tabs>
          <w:tab w:val="left" w:pos="819"/>
          <w:tab w:val="left" w:pos="820"/>
        </w:tabs>
        <w:spacing w:before="261"/>
        <w:rPr>
          <w:b/>
          <w:sz w:val="24"/>
        </w:rPr>
      </w:pPr>
    </w:p>
    <w:p w14:paraId="05F10F47" w14:textId="77777777" w:rsidR="00FF2F3B" w:rsidRDefault="00FF2F3B" w:rsidP="00FF2F3B">
      <w:pPr>
        <w:tabs>
          <w:tab w:val="left" w:pos="819"/>
          <w:tab w:val="left" w:pos="820"/>
        </w:tabs>
        <w:spacing w:before="261"/>
        <w:rPr>
          <w:b/>
          <w:sz w:val="24"/>
        </w:rPr>
      </w:pPr>
      <w:r w:rsidRPr="00FA47EE">
        <w:rPr>
          <w:b/>
          <w:sz w:val="24"/>
        </w:rPr>
        <w:t xml:space="preserve">Whole Class Discussion </w:t>
      </w:r>
    </w:p>
    <w:p w14:paraId="0BE3D357" w14:textId="77777777" w:rsidR="00FF2F3B" w:rsidRDefault="00FF2F3B" w:rsidP="00FF2F3B">
      <w:pPr>
        <w:tabs>
          <w:tab w:val="left" w:pos="819"/>
          <w:tab w:val="left" w:pos="820"/>
        </w:tabs>
        <w:spacing w:before="261"/>
        <w:rPr>
          <w:sz w:val="24"/>
        </w:rPr>
      </w:pPr>
      <w:r w:rsidRPr="009A6A68">
        <w:rPr>
          <w:sz w:val="24"/>
        </w:rPr>
        <w:t>Together</w:t>
      </w:r>
      <w:r>
        <w:rPr>
          <w:sz w:val="24"/>
        </w:rPr>
        <w:t>,</w:t>
      </w:r>
      <w:r w:rsidRPr="009A6A68">
        <w:rPr>
          <w:sz w:val="24"/>
        </w:rPr>
        <w:t xml:space="preserve"> skeleton rubric will be filled-in. Instructor will guide discussion</w:t>
      </w:r>
      <w:r>
        <w:rPr>
          <w:sz w:val="24"/>
        </w:rPr>
        <w:t xml:space="preserve"> and rubric content</w:t>
      </w:r>
      <w:r w:rsidRPr="009A6A68">
        <w:rPr>
          <w:sz w:val="24"/>
        </w:rPr>
        <w:t xml:space="preserve">. </w:t>
      </w:r>
      <w:r>
        <w:rPr>
          <w:sz w:val="24"/>
        </w:rPr>
        <w:t>(35 minutes) The initial rubric will begin with the following form:</w:t>
      </w:r>
    </w:p>
    <w:p w14:paraId="3E2F5B17" w14:textId="77777777" w:rsidR="00FF2F3B" w:rsidRDefault="00FF2F3B" w:rsidP="00FF2F3B">
      <w:pPr>
        <w:tabs>
          <w:tab w:val="left" w:pos="819"/>
          <w:tab w:val="left" w:pos="820"/>
        </w:tabs>
        <w:spacing w:before="261"/>
        <w:rPr>
          <w:sz w:val="24"/>
        </w:rPr>
      </w:pPr>
    </w:p>
    <w:tbl>
      <w:tblPr>
        <w:tblStyle w:val="TableGrid"/>
        <w:tblW w:w="0" w:type="auto"/>
        <w:tblLook w:val="04A0" w:firstRow="1" w:lastRow="0" w:firstColumn="1" w:lastColumn="0" w:noHBand="0" w:noVBand="1"/>
      </w:tblPr>
      <w:tblGrid>
        <w:gridCol w:w="1842"/>
        <w:gridCol w:w="5111"/>
        <w:gridCol w:w="1337"/>
        <w:gridCol w:w="1200"/>
      </w:tblGrid>
      <w:tr w:rsidR="00FF2F3B" w14:paraId="60048290" w14:textId="77777777" w:rsidTr="0037426E">
        <w:tc>
          <w:tcPr>
            <w:tcW w:w="6769" w:type="dxa"/>
            <w:gridSpan w:val="2"/>
          </w:tcPr>
          <w:p w14:paraId="39C65AD2" w14:textId="77777777" w:rsidR="00FF2F3B" w:rsidRDefault="00FF2F3B" w:rsidP="0037426E">
            <w:r>
              <w:t xml:space="preserve">Name: </w:t>
            </w:r>
          </w:p>
        </w:tc>
        <w:tc>
          <w:tcPr>
            <w:tcW w:w="1368" w:type="dxa"/>
          </w:tcPr>
          <w:p w14:paraId="0996FF7C" w14:textId="77777777" w:rsidR="00FF2F3B" w:rsidRDefault="00FF2F3B" w:rsidP="0037426E"/>
        </w:tc>
        <w:tc>
          <w:tcPr>
            <w:tcW w:w="1213" w:type="dxa"/>
          </w:tcPr>
          <w:p w14:paraId="00D3FFAF" w14:textId="77777777" w:rsidR="00FF2F3B" w:rsidRDefault="00FF2F3B" w:rsidP="0037426E"/>
        </w:tc>
      </w:tr>
      <w:tr w:rsidR="00FF2F3B" w14:paraId="5F9A452B" w14:textId="77777777" w:rsidTr="0037426E">
        <w:tc>
          <w:tcPr>
            <w:tcW w:w="1345" w:type="dxa"/>
          </w:tcPr>
          <w:p w14:paraId="2811ABAD" w14:textId="77777777" w:rsidR="00FF2F3B" w:rsidRDefault="00FF2F3B" w:rsidP="0037426E">
            <w:r>
              <w:t>Criteria</w:t>
            </w:r>
          </w:p>
        </w:tc>
        <w:tc>
          <w:tcPr>
            <w:tcW w:w="5424" w:type="dxa"/>
          </w:tcPr>
          <w:p w14:paraId="48F3D73A" w14:textId="77777777" w:rsidR="00FF2F3B" w:rsidRDefault="00FF2F3B" w:rsidP="0037426E">
            <w:r>
              <w:t>Description</w:t>
            </w:r>
          </w:p>
        </w:tc>
        <w:tc>
          <w:tcPr>
            <w:tcW w:w="1368" w:type="dxa"/>
          </w:tcPr>
          <w:p w14:paraId="4D949B92" w14:textId="77777777" w:rsidR="00FF2F3B" w:rsidRDefault="00FF2F3B" w:rsidP="0037426E">
            <w:r>
              <w:t>Points Possible</w:t>
            </w:r>
          </w:p>
        </w:tc>
        <w:tc>
          <w:tcPr>
            <w:tcW w:w="1213" w:type="dxa"/>
          </w:tcPr>
          <w:p w14:paraId="5920FF2A" w14:textId="77777777" w:rsidR="00FF2F3B" w:rsidRDefault="00FF2F3B" w:rsidP="0037426E">
            <w:r>
              <w:t xml:space="preserve">Points </w:t>
            </w:r>
          </w:p>
          <w:p w14:paraId="61E9C0E7" w14:textId="77777777" w:rsidR="00FF2F3B" w:rsidRDefault="00FF2F3B" w:rsidP="0037426E">
            <w:r>
              <w:t>Received</w:t>
            </w:r>
          </w:p>
        </w:tc>
      </w:tr>
      <w:tr w:rsidR="00FF2F3B" w14:paraId="6770D3DB" w14:textId="77777777" w:rsidTr="0037426E">
        <w:tc>
          <w:tcPr>
            <w:tcW w:w="1345" w:type="dxa"/>
          </w:tcPr>
          <w:p w14:paraId="3C5C6800" w14:textId="77777777" w:rsidR="00FF2F3B" w:rsidRPr="00246697" w:rsidRDefault="00FF2F3B" w:rsidP="0037426E">
            <w:pPr>
              <w:rPr>
                <w:rFonts w:eastAsiaTheme="minorEastAsia" w:hint="eastAsia"/>
                <w:lang w:eastAsia="ko-KR"/>
              </w:rPr>
            </w:pPr>
            <w:r w:rsidRPr="001B7E8B">
              <w:rPr>
                <w:rFonts w:eastAsiaTheme="minorEastAsia" w:hint="eastAsia"/>
                <w:lang w:eastAsia="ko-KR"/>
              </w:rPr>
              <w:t>Thesis</w:t>
            </w:r>
          </w:p>
        </w:tc>
        <w:tc>
          <w:tcPr>
            <w:tcW w:w="5424" w:type="dxa"/>
          </w:tcPr>
          <w:p w14:paraId="400E98A0" w14:textId="77777777" w:rsidR="00FF2F3B" w:rsidRDefault="00FF2F3B" w:rsidP="0037426E"/>
        </w:tc>
        <w:tc>
          <w:tcPr>
            <w:tcW w:w="1368" w:type="dxa"/>
          </w:tcPr>
          <w:p w14:paraId="0B01F6B0" w14:textId="77777777" w:rsidR="00FF2F3B" w:rsidRDefault="00FF2F3B" w:rsidP="0037426E"/>
        </w:tc>
        <w:tc>
          <w:tcPr>
            <w:tcW w:w="1213" w:type="dxa"/>
          </w:tcPr>
          <w:p w14:paraId="65617921" w14:textId="77777777" w:rsidR="00FF2F3B" w:rsidRDefault="00FF2F3B" w:rsidP="0037426E"/>
        </w:tc>
      </w:tr>
      <w:tr w:rsidR="00FF2F3B" w14:paraId="162EF566" w14:textId="77777777" w:rsidTr="0037426E">
        <w:tc>
          <w:tcPr>
            <w:tcW w:w="1345" w:type="dxa"/>
          </w:tcPr>
          <w:p w14:paraId="6E7C75D6" w14:textId="77777777" w:rsidR="00FF2F3B" w:rsidRPr="00246697" w:rsidRDefault="00FF2F3B" w:rsidP="0037426E">
            <w:pPr>
              <w:rPr>
                <w:rFonts w:eastAsiaTheme="minorEastAsia" w:hint="eastAsia"/>
                <w:lang w:eastAsia="ko-KR"/>
              </w:rPr>
            </w:pPr>
            <w:r w:rsidRPr="001B7E8B">
              <w:rPr>
                <w:rFonts w:eastAsiaTheme="minorEastAsia" w:hint="eastAsia"/>
                <w:lang w:eastAsia="ko-KR"/>
              </w:rPr>
              <w:t>Argument</w:t>
            </w:r>
          </w:p>
        </w:tc>
        <w:tc>
          <w:tcPr>
            <w:tcW w:w="5424" w:type="dxa"/>
          </w:tcPr>
          <w:p w14:paraId="37C1878E" w14:textId="77777777" w:rsidR="00FF2F3B" w:rsidRDefault="00FF2F3B" w:rsidP="0037426E">
            <w:r>
              <w:t>.</w:t>
            </w:r>
          </w:p>
        </w:tc>
        <w:tc>
          <w:tcPr>
            <w:tcW w:w="1368" w:type="dxa"/>
          </w:tcPr>
          <w:p w14:paraId="167A3352" w14:textId="77777777" w:rsidR="00FF2F3B" w:rsidRDefault="00FF2F3B" w:rsidP="0037426E"/>
        </w:tc>
        <w:tc>
          <w:tcPr>
            <w:tcW w:w="1213" w:type="dxa"/>
          </w:tcPr>
          <w:p w14:paraId="690F975F" w14:textId="77777777" w:rsidR="00FF2F3B" w:rsidRDefault="00FF2F3B" w:rsidP="0037426E"/>
        </w:tc>
      </w:tr>
      <w:tr w:rsidR="00FF2F3B" w14:paraId="0AD35A05" w14:textId="77777777" w:rsidTr="0037426E">
        <w:tc>
          <w:tcPr>
            <w:tcW w:w="1345" w:type="dxa"/>
          </w:tcPr>
          <w:p w14:paraId="22891463" w14:textId="77777777" w:rsidR="00FF2F3B" w:rsidRPr="00246697" w:rsidRDefault="00FF2F3B" w:rsidP="0037426E">
            <w:pPr>
              <w:rPr>
                <w:rFonts w:eastAsiaTheme="minorEastAsia" w:hint="eastAsia"/>
                <w:lang w:eastAsia="ko-KR"/>
              </w:rPr>
            </w:pPr>
            <w:r w:rsidRPr="001B7E8B">
              <w:rPr>
                <w:rFonts w:eastAsiaTheme="minorEastAsia" w:hint="eastAsia"/>
                <w:lang w:eastAsia="ko-KR"/>
              </w:rPr>
              <w:t>Reasoning</w:t>
            </w:r>
          </w:p>
        </w:tc>
        <w:tc>
          <w:tcPr>
            <w:tcW w:w="5424" w:type="dxa"/>
          </w:tcPr>
          <w:p w14:paraId="7FDFD4A1" w14:textId="77777777" w:rsidR="00FF2F3B" w:rsidRDefault="00FF2F3B" w:rsidP="0037426E"/>
        </w:tc>
        <w:tc>
          <w:tcPr>
            <w:tcW w:w="1368" w:type="dxa"/>
          </w:tcPr>
          <w:p w14:paraId="48ED2D4F" w14:textId="77777777" w:rsidR="00FF2F3B" w:rsidRDefault="00FF2F3B" w:rsidP="0037426E"/>
        </w:tc>
        <w:tc>
          <w:tcPr>
            <w:tcW w:w="1213" w:type="dxa"/>
          </w:tcPr>
          <w:p w14:paraId="4DEFFD40" w14:textId="77777777" w:rsidR="00FF2F3B" w:rsidRDefault="00FF2F3B" w:rsidP="0037426E"/>
        </w:tc>
      </w:tr>
      <w:tr w:rsidR="00FF2F3B" w14:paraId="636AFD8A" w14:textId="77777777" w:rsidTr="0037426E">
        <w:tc>
          <w:tcPr>
            <w:tcW w:w="1345" w:type="dxa"/>
          </w:tcPr>
          <w:p w14:paraId="69311628" w14:textId="77777777" w:rsidR="00FF2F3B" w:rsidRPr="00246697" w:rsidRDefault="00FF2F3B" w:rsidP="0037426E">
            <w:pPr>
              <w:rPr>
                <w:rFonts w:eastAsiaTheme="minorEastAsia" w:hint="eastAsia"/>
                <w:lang w:eastAsia="ko-KR"/>
              </w:rPr>
            </w:pPr>
            <w:r w:rsidRPr="001B7E8B">
              <w:rPr>
                <w:rFonts w:eastAsiaTheme="minorEastAsia" w:hint="eastAsia"/>
                <w:lang w:eastAsia="ko-KR"/>
              </w:rPr>
              <w:t>Evidence</w:t>
            </w:r>
          </w:p>
        </w:tc>
        <w:tc>
          <w:tcPr>
            <w:tcW w:w="5424" w:type="dxa"/>
          </w:tcPr>
          <w:p w14:paraId="1B2BDA0B" w14:textId="77777777" w:rsidR="00FF2F3B" w:rsidRDefault="00FF2F3B" w:rsidP="0037426E"/>
        </w:tc>
        <w:tc>
          <w:tcPr>
            <w:tcW w:w="1368" w:type="dxa"/>
          </w:tcPr>
          <w:p w14:paraId="7C58A5D8" w14:textId="77777777" w:rsidR="00FF2F3B" w:rsidRDefault="00FF2F3B" w:rsidP="0037426E"/>
        </w:tc>
        <w:tc>
          <w:tcPr>
            <w:tcW w:w="1213" w:type="dxa"/>
          </w:tcPr>
          <w:p w14:paraId="6FDF451B" w14:textId="77777777" w:rsidR="00FF2F3B" w:rsidRDefault="00FF2F3B" w:rsidP="0037426E"/>
        </w:tc>
      </w:tr>
      <w:tr w:rsidR="00FF2F3B" w14:paraId="4AB91772" w14:textId="77777777" w:rsidTr="0037426E">
        <w:tc>
          <w:tcPr>
            <w:tcW w:w="1345" w:type="dxa"/>
          </w:tcPr>
          <w:p w14:paraId="1A8D8428" w14:textId="77777777" w:rsidR="00FF2F3B" w:rsidRPr="00246697" w:rsidRDefault="00FF2F3B" w:rsidP="0037426E">
            <w:pPr>
              <w:rPr>
                <w:rFonts w:eastAsiaTheme="minorEastAsia" w:hint="eastAsia"/>
                <w:lang w:eastAsia="ko-KR"/>
              </w:rPr>
            </w:pPr>
            <w:r w:rsidRPr="001B7E8B">
              <w:rPr>
                <w:rFonts w:eastAsiaTheme="minorEastAsia" w:hint="eastAsia"/>
                <w:lang w:eastAsia="ko-KR"/>
              </w:rPr>
              <w:t>Sources</w:t>
            </w:r>
          </w:p>
        </w:tc>
        <w:tc>
          <w:tcPr>
            <w:tcW w:w="5424" w:type="dxa"/>
          </w:tcPr>
          <w:p w14:paraId="4213B106" w14:textId="77777777" w:rsidR="00FF2F3B" w:rsidRDefault="00FF2F3B" w:rsidP="0037426E"/>
        </w:tc>
        <w:tc>
          <w:tcPr>
            <w:tcW w:w="1368" w:type="dxa"/>
          </w:tcPr>
          <w:p w14:paraId="087AF964" w14:textId="77777777" w:rsidR="00FF2F3B" w:rsidRDefault="00FF2F3B" w:rsidP="0037426E"/>
        </w:tc>
        <w:tc>
          <w:tcPr>
            <w:tcW w:w="1213" w:type="dxa"/>
          </w:tcPr>
          <w:p w14:paraId="70BE2C5E" w14:textId="77777777" w:rsidR="00FF2F3B" w:rsidRDefault="00FF2F3B" w:rsidP="0037426E"/>
        </w:tc>
      </w:tr>
      <w:tr w:rsidR="00FF2F3B" w14:paraId="0922A756" w14:textId="77777777" w:rsidTr="0037426E">
        <w:tc>
          <w:tcPr>
            <w:tcW w:w="1345" w:type="dxa"/>
          </w:tcPr>
          <w:p w14:paraId="39C54FA6" w14:textId="77777777" w:rsidR="00FF2F3B" w:rsidRPr="00246697" w:rsidRDefault="00FF2F3B" w:rsidP="0037426E">
            <w:pPr>
              <w:rPr>
                <w:rFonts w:eastAsiaTheme="minorEastAsia" w:hint="eastAsia"/>
                <w:lang w:eastAsia="ko-KR"/>
              </w:rPr>
            </w:pPr>
            <w:r w:rsidRPr="00246697">
              <w:rPr>
                <w:rFonts w:eastAsiaTheme="minorEastAsia" w:hint="eastAsia"/>
                <w:lang w:eastAsia="ko-KR"/>
              </w:rPr>
              <w:t>Counterarguments</w:t>
            </w:r>
          </w:p>
        </w:tc>
        <w:tc>
          <w:tcPr>
            <w:tcW w:w="5424" w:type="dxa"/>
          </w:tcPr>
          <w:p w14:paraId="618D67F9" w14:textId="77777777" w:rsidR="00FF2F3B" w:rsidRDefault="00FF2F3B" w:rsidP="0037426E"/>
        </w:tc>
        <w:tc>
          <w:tcPr>
            <w:tcW w:w="1368" w:type="dxa"/>
          </w:tcPr>
          <w:p w14:paraId="08DA9F0A" w14:textId="77777777" w:rsidR="00FF2F3B" w:rsidRDefault="00FF2F3B" w:rsidP="0037426E"/>
        </w:tc>
        <w:tc>
          <w:tcPr>
            <w:tcW w:w="1213" w:type="dxa"/>
          </w:tcPr>
          <w:p w14:paraId="46140578" w14:textId="77777777" w:rsidR="00FF2F3B" w:rsidRDefault="00FF2F3B" w:rsidP="0037426E"/>
        </w:tc>
      </w:tr>
      <w:tr w:rsidR="00FF2F3B" w14:paraId="5B37BDAD" w14:textId="77777777" w:rsidTr="0037426E">
        <w:tc>
          <w:tcPr>
            <w:tcW w:w="9350" w:type="dxa"/>
            <w:gridSpan w:val="4"/>
          </w:tcPr>
          <w:p w14:paraId="4E6030AA" w14:textId="61480827" w:rsidR="00FF2F3B" w:rsidRDefault="00FF2F3B" w:rsidP="0037426E">
            <w:r>
              <w:t>Comments and Questions:</w:t>
            </w:r>
          </w:p>
        </w:tc>
      </w:tr>
    </w:tbl>
    <w:p w14:paraId="04748079" w14:textId="77777777" w:rsidR="00FF2F3B" w:rsidRPr="00246697" w:rsidRDefault="00FF2F3B" w:rsidP="00FF2F3B">
      <w:pPr>
        <w:tabs>
          <w:tab w:val="left" w:pos="819"/>
          <w:tab w:val="left" w:pos="820"/>
        </w:tabs>
        <w:spacing w:before="261"/>
        <w:rPr>
          <w:rFonts w:eastAsiaTheme="minorEastAsia" w:hint="eastAsia"/>
          <w:sz w:val="24"/>
          <w:lang w:eastAsia="ko-KR"/>
        </w:rPr>
      </w:pPr>
      <w:r>
        <w:rPr>
          <w:rFonts w:eastAsiaTheme="minorEastAsia" w:hint="eastAsia"/>
          <w:sz w:val="24"/>
          <w:lang w:eastAsia="ko-KR"/>
        </w:rPr>
        <w:lastRenderedPageBreak/>
        <w:t>(</w:t>
      </w:r>
      <w:r>
        <w:rPr>
          <w:rFonts w:eastAsiaTheme="minorEastAsia"/>
          <w:sz w:val="24"/>
          <w:lang w:eastAsia="ko-KR"/>
        </w:rPr>
        <w:t xml:space="preserve">Rubric table referenced from Dr. Heidi </w:t>
      </w:r>
      <w:proofErr w:type="spellStart"/>
      <w:r>
        <w:rPr>
          <w:rFonts w:eastAsiaTheme="minorEastAsia"/>
          <w:sz w:val="24"/>
          <w:lang w:eastAsia="ko-KR"/>
        </w:rPr>
        <w:t>Cephus’s</w:t>
      </w:r>
      <w:proofErr w:type="spellEnd"/>
      <w:r>
        <w:rPr>
          <w:rFonts w:eastAsiaTheme="minorEastAsia"/>
          <w:sz w:val="24"/>
          <w:lang w:eastAsia="ko-KR"/>
        </w:rPr>
        <w:t xml:space="preserve"> rubric</w:t>
      </w:r>
      <w:r>
        <w:rPr>
          <w:rFonts w:eastAsiaTheme="minorEastAsia" w:hint="eastAsia"/>
          <w:sz w:val="24"/>
          <w:lang w:eastAsia="ko-KR"/>
        </w:rPr>
        <w:t>)</w:t>
      </w:r>
    </w:p>
    <w:p w14:paraId="047167A5" w14:textId="77777777" w:rsidR="00FF2F3B" w:rsidRPr="00246697" w:rsidRDefault="00FF2F3B" w:rsidP="00FF2F3B">
      <w:pPr>
        <w:tabs>
          <w:tab w:val="left" w:pos="819"/>
          <w:tab w:val="left" w:pos="820"/>
        </w:tabs>
        <w:spacing w:before="261"/>
        <w:rPr>
          <w:rFonts w:eastAsiaTheme="minorEastAsia" w:hint="eastAsia"/>
          <w:sz w:val="24"/>
          <w:lang w:eastAsia="ko-KR"/>
        </w:rPr>
      </w:pPr>
      <w:r>
        <w:rPr>
          <w:rFonts w:eastAsiaTheme="minorEastAsia" w:hint="eastAsia"/>
          <w:sz w:val="24"/>
          <w:lang w:eastAsia="ko-KR"/>
        </w:rPr>
        <w:t>Students will access the shared Google Spreadsheet and input the points they would like to attribute to each criterion</w:t>
      </w:r>
      <w:r>
        <w:rPr>
          <w:rFonts w:eastAsiaTheme="minorEastAsia"/>
          <w:sz w:val="24"/>
          <w:lang w:eastAsia="ko-KR"/>
        </w:rPr>
        <w:t xml:space="preserve"> out of 100%</w:t>
      </w:r>
      <w:r>
        <w:rPr>
          <w:rFonts w:eastAsiaTheme="minorEastAsia" w:hint="eastAsia"/>
          <w:sz w:val="24"/>
          <w:lang w:eastAsia="ko-KR"/>
        </w:rPr>
        <w:t xml:space="preserve">. </w:t>
      </w:r>
      <w:r>
        <w:rPr>
          <w:rFonts w:eastAsiaTheme="minorEastAsia"/>
          <w:sz w:val="24"/>
          <w:lang w:eastAsia="ko-KR"/>
        </w:rPr>
        <w:t>After the class has typed in the points, the instructor will calculate the average points for each of the criterion (excluding the highest and lowest point given). Then, the class will join in for a discussion about whether to round up or round down the average points to reach a sum of 100%.</w:t>
      </w:r>
    </w:p>
    <w:p w14:paraId="0DA1D593" w14:textId="77777777" w:rsidR="00FF2F3B" w:rsidRPr="009A6A68" w:rsidRDefault="00FF2F3B" w:rsidP="00FF2F3B">
      <w:pPr>
        <w:tabs>
          <w:tab w:val="left" w:pos="819"/>
          <w:tab w:val="left" w:pos="820"/>
        </w:tabs>
        <w:spacing w:before="261"/>
        <w:rPr>
          <w:b/>
          <w:sz w:val="24"/>
        </w:rPr>
      </w:pPr>
    </w:p>
    <w:p w14:paraId="148B1776" w14:textId="77777777" w:rsidR="00FF2F3B" w:rsidRDefault="00FF2F3B" w:rsidP="00FF2F3B">
      <w:pPr>
        <w:tabs>
          <w:tab w:val="left" w:pos="819"/>
          <w:tab w:val="left" w:pos="820"/>
        </w:tabs>
        <w:spacing w:before="261"/>
        <w:rPr>
          <w:b/>
          <w:sz w:val="24"/>
        </w:rPr>
      </w:pPr>
      <w:r>
        <w:rPr>
          <w:b/>
          <w:sz w:val="24"/>
        </w:rPr>
        <w:t>Assessment</w:t>
      </w:r>
    </w:p>
    <w:p w14:paraId="370FC00B" w14:textId="77777777" w:rsidR="00FF2F3B" w:rsidRPr="009A6A68" w:rsidRDefault="00FF2F3B" w:rsidP="00FF2F3B">
      <w:pPr>
        <w:tabs>
          <w:tab w:val="left" w:pos="819"/>
          <w:tab w:val="left" w:pos="820"/>
        </w:tabs>
        <w:spacing w:before="261"/>
        <w:rPr>
          <w:sz w:val="24"/>
        </w:rPr>
      </w:pPr>
      <w:r w:rsidRPr="009A6A68">
        <w:rPr>
          <w:sz w:val="24"/>
        </w:rPr>
        <w:t>Participation</w:t>
      </w:r>
      <w:r>
        <w:rPr>
          <w:sz w:val="24"/>
        </w:rPr>
        <w:t>. Google Spreadsheet traces.</w:t>
      </w:r>
    </w:p>
    <w:p w14:paraId="724725FB" w14:textId="77777777" w:rsidR="00FF2F3B" w:rsidRDefault="00FF2F3B" w:rsidP="00FF2F3B">
      <w:pPr>
        <w:tabs>
          <w:tab w:val="left" w:pos="819"/>
          <w:tab w:val="left" w:pos="820"/>
        </w:tabs>
        <w:spacing w:before="261"/>
        <w:rPr>
          <w:b/>
          <w:sz w:val="24"/>
        </w:rPr>
      </w:pPr>
    </w:p>
    <w:p w14:paraId="2E891308" w14:textId="77777777" w:rsidR="00FF2F3B" w:rsidRDefault="00FF2F3B" w:rsidP="00FF2F3B">
      <w:pPr>
        <w:tabs>
          <w:tab w:val="left" w:pos="819"/>
          <w:tab w:val="left" w:pos="820"/>
        </w:tabs>
        <w:spacing w:before="261"/>
        <w:rPr>
          <w:b/>
          <w:sz w:val="24"/>
        </w:rPr>
      </w:pPr>
      <w:r>
        <w:rPr>
          <w:b/>
          <w:sz w:val="24"/>
        </w:rPr>
        <w:t>Homework Assignment</w:t>
      </w:r>
    </w:p>
    <w:p w14:paraId="5BABF5B1" w14:textId="77777777" w:rsidR="00FF2F3B" w:rsidRDefault="00FF2F3B" w:rsidP="00FF2F3B">
      <w:pPr>
        <w:rPr>
          <w:sz w:val="24"/>
        </w:rPr>
      </w:pPr>
      <w:r>
        <w:rPr>
          <w:sz w:val="24"/>
        </w:rPr>
        <w:t xml:space="preserve"> </w:t>
      </w:r>
    </w:p>
    <w:p w14:paraId="6EFD74B2" w14:textId="77777777" w:rsidR="00FF2F3B" w:rsidRDefault="00FF2F3B" w:rsidP="00FF2F3B">
      <w:pPr>
        <w:rPr>
          <w:sz w:val="24"/>
        </w:rPr>
      </w:pPr>
      <w:r>
        <w:rPr>
          <w:sz w:val="24"/>
        </w:rPr>
        <w:t>Read pages 120</w:t>
      </w:r>
      <w:r w:rsidR="00613CD0">
        <w:rPr>
          <w:sz w:val="24"/>
        </w:rPr>
        <w:t>-121</w:t>
      </w:r>
      <w:r>
        <w:rPr>
          <w:sz w:val="24"/>
        </w:rPr>
        <w:t xml:space="preserve"> and </w:t>
      </w:r>
      <w:r w:rsidRPr="00A36126">
        <w:rPr>
          <w:sz w:val="24"/>
        </w:rPr>
        <w:t>136-137</w:t>
      </w:r>
      <w:r>
        <w:rPr>
          <w:sz w:val="24"/>
        </w:rPr>
        <w:t xml:space="preserve"> in preparation for next session’s activity.</w:t>
      </w:r>
    </w:p>
    <w:p w14:paraId="0C72B200" w14:textId="77777777" w:rsidR="00AB2528" w:rsidRPr="00AB2528" w:rsidRDefault="00AB2528" w:rsidP="00AB2528">
      <w:pPr>
        <w:tabs>
          <w:tab w:val="left" w:pos="819"/>
          <w:tab w:val="left" w:pos="820"/>
        </w:tabs>
        <w:spacing w:before="261"/>
        <w:rPr>
          <w:sz w:val="24"/>
        </w:rPr>
      </w:pPr>
      <w:r w:rsidRPr="00AB2528">
        <w:rPr>
          <w:sz w:val="24"/>
        </w:rPr>
        <w:t>Read pages 419-441, “Strategies for Supporting an Argument.”</w:t>
      </w:r>
    </w:p>
    <w:p w14:paraId="27235BAE" w14:textId="77777777" w:rsidR="00AB2528" w:rsidRDefault="00AB2528" w:rsidP="00FF2F3B">
      <w:pPr>
        <w:rPr>
          <w:b/>
          <w:sz w:val="24"/>
        </w:rPr>
      </w:pPr>
    </w:p>
    <w:p w14:paraId="1280E619" w14:textId="77777777" w:rsidR="00FF2F3B" w:rsidRDefault="00FF2F3B" w:rsidP="00FF2F3B">
      <w:pPr>
        <w:tabs>
          <w:tab w:val="left" w:pos="819"/>
          <w:tab w:val="left" w:pos="820"/>
        </w:tabs>
        <w:spacing w:before="261"/>
        <w:rPr>
          <w:b/>
          <w:sz w:val="24"/>
        </w:rPr>
      </w:pPr>
    </w:p>
    <w:p w14:paraId="76081649" w14:textId="77777777" w:rsidR="00FF2F3B" w:rsidRDefault="00FF2F3B" w:rsidP="00FF2F3B">
      <w:pPr>
        <w:rPr>
          <w:b/>
          <w:sz w:val="24"/>
        </w:rPr>
      </w:pPr>
      <w:r>
        <w:rPr>
          <w:b/>
          <w:sz w:val="24"/>
        </w:rPr>
        <w:br w:type="page"/>
      </w:r>
    </w:p>
    <w:p w14:paraId="2F4BDA1E" w14:textId="77777777" w:rsidR="00FF2F3B" w:rsidRDefault="00FF2F3B" w:rsidP="00FF2F3B">
      <w:pPr>
        <w:tabs>
          <w:tab w:val="left" w:pos="819"/>
          <w:tab w:val="left" w:pos="820"/>
        </w:tabs>
        <w:spacing w:before="261"/>
        <w:rPr>
          <w:b/>
          <w:sz w:val="24"/>
        </w:rPr>
      </w:pPr>
    </w:p>
    <w:p w14:paraId="0BFB8472" w14:textId="77777777" w:rsidR="00FF2F3B" w:rsidRPr="00E903DB" w:rsidRDefault="00FF2F3B" w:rsidP="00FF2F3B">
      <w:pPr>
        <w:tabs>
          <w:tab w:val="left" w:pos="819"/>
          <w:tab w:val="left" w:pos="820"/>
        </w:tabs>
        <w:spacing w:before="261"/>
        <w:rPr>
          <w:b/>
          <w:sz w:val="24"/>
          <w:u w:val="single"/>
        </w:rPr>
      </w:pPr>
      <w:r w:rsidRPr="00E903DB">
        <w:rPr>
          <w:b/>
          <w:sz w:val="24"/>
          <w:u w:val="single"/>
        </w:rPr>
        <w:t>Evaluating Discourse Unit</w:t>
      </w:r>
    </w:p>
    <w:p w14:paraId="4B14D132" w14:textId="77777777" w:rsidR="00FF2F3B" w:rsidRDefault="00FF2F3B" w:rsidP="00FF2F3B">
      <w:pPr>
        <w:tabs>
          <w:tab w:val="left" w:pos="819"/>
          <w:tab w:val="left" w:pos="820"/>
        </w:tabs>
        <w:spacing w:before="261"/>
        <w:rPr>
          <w:i/>
          <w:sz w:val="24"/>
        </w:rPr>
      </w:pPr>
      <w:r>
        <w:rPr>
          <w:b/>
          <w:sz w:val="24"/>
        </w:rPr>
        <w:t>Wednesday, November 7: Class Session 6</w:t>
      </w:r>
    </w:p>
    <w:p w14:paraId="78AA4573" w14:textId="77777777" w:rsidR="00FF2F3B" w:rsidRPr="00FA47EE" w:rsidRDefault="00FF2F3B" w:rsidP="00FF2F3B">
      <w:pPr>
        <w:tabs>
          <w:tab w:val="left" w:pos="819"/>
          <w:tab w:val="left" w:pos="820"/>
        </w:tabs>
        <w:spacing w:before="261"/>
        <w:rPr>
          <w:i/>
          <w:sz w:val="24"/>
        </w:rPr>
      </w:pPr>
      <w:r w:rsidRPr="00FA47EE">
        <w:rPr>
          <w:i/>
          <w:sz w:val="24"/>
        </w:rPr>
        <w:t>Instructor Preparation Note:</w:t>
      </w:r>
    </w:p>
    <w:p w14:paraId="37374843" w14:textId="77777777" w:rsidR="00FF2F3B" w:rsidRPr="00BF3D2A" w:rsidRDefault="00FF2F3B" w:rsidP="00FF2F3B">
      <w:pPr>
        <w:tabs>
          <w:tab w:val="left" w:pos="819"/>
          <w:tab w:val="left" w:pos="820"/>
        </w:tabs>
        <w:spacing w:before="261"/>
        <w:rPr>
          <w:i/>
          <w:sz w:val="24"/>
        </w:rPr>
      </w:pPr>
      <w:r w:rsidRPr="00BF3D2A">
        <w:rPr>
          <w:i/>
          <w:sz w:val="24"/>
        </w:rPr>
        <w:t xml:space="preserve">Be prepared to highlight points previously made and fortify them with further examples; also, be ready with copies of source list guideline sheet. </w:t>
      </w:r>
      <w:r w:rsidR="00613CD0">
        <w:rPr>
          <w:i/>
          <w:sz w:val="24"/>
        </w:rPr>
        <w:t xml:space="preserve">Have prepared copies of sample argumentative essays. </w:t>
      </w:r>
    </w:p>
    <w:p w14:paraId="5EDBF300" w14:textId="77777777" w:rsidR="00FF2F3B" w:rsidRDefault="00FF2F3B" w:rsidP="00FF2F3B">
      <w:pPr>
        <w:tabs>
          <w:tab w:val="left" w:pos="819"/>
          <w:tab w:val="left" w:pos="820"/>
        </w:tabs>
        <w:spacing w:before="261"/>
        <w:rPr>
          <w:b/>
          <w:sz w:val="24"/>
        </w:rPr>
      </w:pPr>
    </w:p>
    <w:p w14:paraId="37063DD6" w14:textId="77777777" w:rsidR="00FF2F3B" w:rsidRPr="00FA47EE" w:rsidRDefault="00FF2F3B" w:rsidP="00FF2F3B">
      <w:pPr>
        <w:tabs>
          <w:tab w:val="left" w:pos="819"/>
          <w:tab w:val="left" w:pos="820"/>
        </w:tabs>
        <w:spacing w:before="261"/>
        <w:rPr>
          <w:b/>
          <w:sz w:val="24"/>
        </w:rPr>
      </w:pPr>
      <w:r w:rsidRPr="00FA47EE">
        <w:rPr>
          <w:b/>
          <w:sz w:val="24"/>
        </w:rPr>
        <w:t>Outcomes</w:t>
      </w:r>
    </w:p>
    <w:p w14:paraId="057F17BB" w14:textId="77777777" w:rsidR="00FF2F3B" w:rsidRPr="00A070D7" w:rsidRDefault="00FF2F3B" w:rsidP="00FF2F3B">
      <w:pPr>
        <w:pStyle w:val="ListParagraph"/>
        <w:numPr>
          <w:ilvl w:val="0"/>
          <w:numId w:val="11"/>
        </w:numPr>
        <w:tabs>
          <w:tab w:val="left" w:pos="819"/>
          <w:tab w:val="left" w:pos="820"/>
        </w:tabs>
        <w:spacing w:before="261"/>
        <w:rPr>
          <w:b/>
          <w:sz w:val="24"/>
        </w:rPr>
      </w:pPr>
      <w:r w:rsidRPr="00A070D7">
        <w:rPr>
          <w:sz w:val="24"/>
        </w:rPr>
        <w:t>Students will show a deepened understanding of the core elements of readings and discussion topics through an in-class review session.</w:t>
      </w:r>
      <w:r w:rsidRPr="00A070D7">
        <w:rPr>
          <w:b/>
          <w:sz w:val="24"/>
        </w:rPr>
        <w:t xml:space="preserve"> </w:t>
      </w:r>
    </w:p>
    <w:p w14:paraId="77BE245E" w14:textId="77777777" w:rsidR="00FF2F3B" w:rsidRPr="00246697" w:rsidRDefault="00FF2F3B" w:rsidP="00FF2F3B">
      <w:pPr>
        <w:pStyle w:val="ListParagraph"/>
        <w:numPr>
          <w:ilvl w:val="0"/>
          <w:numId w:val="11"/>
        </w:numPr>
        <w:tabs>
          <w:tab w:val="left" w:pos="819"/>
          <w:tab w:val="left" w:pos="820"/>
        </w:tabs>
        <w:spacing w:before="261"/>
        <w:rPr>
          <w:rFonts w:eastAsiaTheme="minorEastAsia" w:hint="eastAsia"/>
          <w:sz w:val="24"/>
          <w:lang w:eastAsia="ko-KR"/>
        </w:rPr>
      </w:pPr>
      <w:r w:rsidRPr="00A070D7">
        <w:rPr>
          <w:rFonts w:eastAsiaTheme="minorEastAsia"/>
          <w:sz w:val="24"/>
          <w:lang w:eastAsia="ko-KR"/>
        </w:rPr>
        <w:t>Students will be able to analyze and recognize the key characteristics of wh</w:t>
      </w:r>
      <w:r>
        <w:rPr>
          <w:rFonts w:eastAsiaTheme="minorEastAsia"/>
          <w:sz w:val="24"/>
          <w:lang w:eastAsia="ko-KR"/>
        </w:rPr>
        <w:t xml:space="preserve">at forms an argumentative paper and </w:t>
      </w:r>
      <w:r>
        <w:rPr>
          <w:sz w:val="24"/>
        </w:rPr>
        <w:t>outline</w:t>
      </w:r>
      <w:r w:rsidRPr="00E7696A">
        <w:rPr>
          <w:sz w:val="24"/>
        </w:rPr>
        <w:t xml:space="preserve"> reasons, evidence, assumptions, cou</w:t>
      </w:r>
      <w:r>
        <w:rPr>
          <w:sz w:val="24"/>
        </w:rPr>
        <w:t>nterarguments and common ground through annotating a controversial argumentative</w:t>
      </w:r>
      <w:r>
        <w:rPr>
          <w:rFonts w:eastAsiaTheme="minorEastAsia"/>
          <w:sz w:val="24"/>
          <w:lang w:eastAsia="ko-KR"/>
        </w:rPr>
        <w:t>.</w:t>
      </w:r>
    </w:p>
    <w:p w14:paraId="54861645" w14:textId="77777777" w:rsidR="00FF2F3B" w:rsidRPr="00BF3D2A" w:rsidRDefault="00FF2F3B" w:rsidP="00FF2F3B">
      <w:pPr>
        <w:tabs>
          <w:tab w:val="left" w:pos="819"/>
          <w:tab w:val="left" w:pos="820"/>
        </w:tabs>
        <w:spacing w:before="261"/>
        <w:rPr>
          <w:b/>
          <w:sz w:val="24"/>
        </w:rPr>
      </w:pPr>
    </w:p>
    <w:p w14:paraId="3711331A" w14:textId="77777777" w:rsidR="00FF2F3B" w:rsidRDefault="00FF2F3B" w:rsidP="00FF2F3B">
      <w:pPr>
        <w:tabs>
          <w:tab w:val="left" w:pos="819"/>
          <w:tab w:val="left" w:pos="820"/>
        </w:tabs>
        <w:spacing w:before="261"/>
        <w:rPr>
          <w:b/>
          <w:sz w:val="24"/>
        </w:rPr>
      </w:pPr>
      <w:r>
        <w:rPr>
          <w:b/>
          <w:sz w:val="24"/>
        </w:rPr>
        <w:t>Individual Activity</w:t>
      </w:r>
    </w:p>
    <w:p w14:paraId="29E244B6" w14:textId="77777777" w:rsidR="00FF2F3B" w:rsidRDefault="00FF2F3B" w:rsidP="00FF2F3B">
      <w:pPr>
        <w:tabs>
          <w:tab w:val="left" w:pos="819"/>
          <w:tab w:val="left" w:pos="820"/>
        </w:tabs>
        <w:spacing w:before="261"/>
        <w:rPr>
          <w:sz w:val="24"/>
        </w:rPr>
      </w:pPr>
      <w:r w:rsidRPr="00A36126">
        <w:rPr>
          <w:sz w:val="24"/>
        </w:rPr>
        <w:t>By using the list of characteristics on page 120</w:t>
      </w:r>
      <w:r w:rsidR="00613CD0">
        <w:rPr>
          <w:sz w:val="24"/>
        </w:rPr>
        <w:t>-121</w:t>
      </w:r>
      <w:r w:rsidRPr="00A36126">
        <w:rPr>
          <w:sz w:val="24"/>
        </w:rPr>
        <w:t xml:space="preserve"> from </w:t>
      </w:r>
      <w:r w:rsidRPr="00A36126">
        <w:rPr>
          <w:i/>
          <w:sz w:val="24"/>
        </w:rPr>
        <w:t>Everyone is an Author</w:t>
      </w:r>
      <w:r w:rsidRPr="00A36126">
        <w:rPr>
          <w:sz w:val="24"/>
        </w:rPr>
        <w:t>, the students will annotate a piece of</w:t>
      </w:r>
      <w:r w:rsidR="00613CD0">
        <w:rPr>
          <w:sz w:val="24"/>
        </w:rPr>
        <w:t xml:space="preserve"> an</w:t>
      </w:r>
      <w:r w:rsidRPr="00A36126">
        <w:rPr>
          <w:sz w:val="24"/>
        </w:rPr>
        <w:t xml:space="preserve"> </w:t>
      </w:r>
      <w:r w:rsidR="00613CD0">
        <w:rPr>
          <w:sz w:val="24"/>
        </w:rPr>
        <w:t xml:space="preserve">article </w:t>
      </w:r>
      <w:r w:rsidRPr="00A36126">
        <w:rPr>
          <w:sz w:val="24"/>
        </w:rPr>
        <w:t>as presented on page 136-137</w:t>
      </w:r>
      <w:r>
        <w:rPr>
          <w:sz w:val="24"/>
        </w:rPr>
        <w:t xml:space="preserve">. </w:t>
      </w:r>
      <w:r w:rsidRPr="00A36126">
        <w:rPr>
          <w:sz w:val="24"/>
        </w:rPr>
        <w:t>Through annotating</w:t>
      </w:r>
      <w:r>
        <w:rPr>
          <w:sz w:val="24"/>
        </w:rPr>
        <w:t>,</w:t>
      </w:r>
      <w:r w:rsidRPr="00A36126">
        <w:rPr>
          <w:sz w:val="24"/>
        </w:rPr>
        <w:t xml:space="preserve"> </w:t>
      </w:r>
      <w:r>
        <w:rPr>
          <w:sz w:val="24"/>
        </w:rPr>
        <w:t>s</w:t>
      </w:r>
      <w:r w:rsidRPr="00A36126">
        <w:rPr>
          <w:sz w:val="24"/>
        </w:rPr>
        <w:t>tudents will be able to identify the elements of a controversial</w:t>
      </w:r>
      <w:r>
        <w:rPr>
          <w:sz w:val="24"/>
        </w:rPr>
        <w:t xml:space="preserve"> argumentative</w:t>
      </w:r>
      <w:r w:rsidRPr="00A36126">
        <w:rPr>
          <w:sz w:val="24"/>
        </w:rPr>
        <w:t xml:space="preserve"> essay, the style, and what goes into supporting evidence.</w:t>
      </w:r>
      <w:r>
        <w:rPr>
          <w:sz w:val="24"/>
        </w:rPr>
        <w:t xml:space="preserve"> (35 minutes)</w:t>
      </w:r>
    </w:p>
    <w:p w14:paraId="6872D2E8" w14:textId="77777777" w:rsidR="00FF2F3B" w:rsidRDefault="00FF2F3B" w:rsidP="00FF2F3B">
      <w:pPr>
        <w:tabs>
          <w:tab w:val="left" w:pos="819"/>
          <w:tab w:val="left" w:pos="820"/>
        </w:tabs>
        <w:spacing w:before="261"/>
        <w:rPr>
          <w:sz w:val="24"/>
        </w:rPr>
      </w:pPr>
    </w:p>
    <w:p w14:paraId="1811F17D" w14:textId="77777777" w:rsidR="00FF2F3B" w:rsidRDefault="00FF2F3B" w:rsidP="00FF2F3B">
      <w:pPr>
        <w:tabs>
          <w:tab w:val="left" w:pos="819"/>
          <w:tab w:val="left" w:pos="820"/>
        </w:tabs>
        <w:spacing w:before="261"/>
        <w:rPr>
          <w:b/>
          <w:sz w:val="24"/>
        </w:rPr>
      </w:pPr>
      <w:r>
        <w:rPr>
          <w:b/>
          <w:sz w:val="24"/>
        </w:rPr>
        <w:t>Mini-Lecture</w:t>
      </w:r>
      <w:r w:rsidR="00B52CE2">
        <w:rPr>
          <w:b/>
          <w:sz w:val="24"/>
        </w:rPr>
        <w:t xml:space="preserve">/Introduction to Homework </w:t>
      </w:r>
    </w:p>
    <w:p w14:paraId="036A0EC6" w14:textId="77777777" w:rsidR="00FF2F3B" w:rsidRPr="00A36126" w:rsidRDefault="00FF2F3B" w:rsidP="00FF2F3B">
      <w:pPr>
        <w:tabs>
          <w:tab w:val="left" w:pos="819"/>
          <w:tab w:val="left" w:pos="820"/>
        </w:tabs>
        <w:spacing w:before="261"/>
        <w:rPr>
          <w:sz w:val="24"/>
        </w:rPr>
      </w:pPr>
      <w:r>
        <w:rPr>
          <w:sz w:val="24"/>
        </w:rPr>
        <w:t>R</w:t>
      </w:r>
      <w:r w:rsidRPr="00B11449">
        <w:rPr>
          <w:sz w:val="24"/>
        </w:rPr>
        <w:t>ecap and reinforce the reading and key terms regarding clai</w:t>
      </w:r>
      <w:r w:rsidR="0037426E">
        <w:rPr>
          <w:sz w:val="24"/>
        </w:rPr>
        <w:t xml:space="preserve">m, reason, evidence and assumption and how it can be used to examine argumentative essays critically. </w:t>
      </w:r>
      <w:r>
        <w:rPr>
          <w:sz w:val="24"/>
        </w:rPr>
        <w:t>(10 minutes)</w:t>
      </w:r>
    </w:p>
    <w:p w14:paraId="16C5648D" w14:textId="77777777" w:rsidR="00FF2F3B" w:rsidRDefault="00FF2F3B" w:rsidP="00FF2F3B">
      <w:pPr>
        <w:tabs>
          <w:tab w:val="left" w:pos="819"/>
          <w:tab w:val="left" w:pos="820"/>
        </w:tabs>
        <w:spacing w:before="261"/>
        <w:rPr>
          <w:b/>
          <w:sz w:val="24"/>
        </w:rPr>
      </w:pPr>
    </w:p>
    <w:p w14:paraId="2DAF258E" w14:textId="77777777" w:rsidR="00FF2F3B" w:rsidRDefault="00FF2F3B" w:rsidP="00FF2F3B">
      <w:pPr>
        <w:tabs>
          <w:tab w:val="left" w:pos="819"/>
          <w:tab w:val="left" w:pos="820"/>
        </w:tabs>
        <w:spacing w:before="261"/>
        <w:rPr>
          <w:b/>
          <w:sz w:val="24"/>
        </w:rPr>
      </w:pPr>
      <w:r>
        <w:rPr>
          <w:b/>
          <w:sz w:val="24"/>
        </w:rPr>
        <w:t>Assessment</w:t>
      </w:r>
    </w:p>
    <w:p w14:paraId="33407222" w14:textId="77777777" w:rsidR="00FF2F3B" w:rsidRPr="00BF3D2A" w:rsidRDefault="00FF2F3B" w:rsidP="00FF2F3B">
      <w:pPr>
        <w:tabs>
          <w:tab w:val="left" w:pos="819"/>
          <w:tab w:val="left" w:pos="820"/>
        </w:tabs>
        <w:spacing w:before="261"/>
        <w:rPr>
          <w:sz w:val="24"/>
        </w:rPr>
      </w:pPr>
      <w:r>
        <w:rPr>
          <w:sz w:val="24"/>
        </w:rPr>
        <w:t>Participation.</w:t>
      </w:r>
    </w:p>
    <w:p w14:paraId="4A674902" w14:textId="77777777" w:rsidR="00FF2F3B" w:rsidRDefault="00FF2F3B" w:rsidP="00FF2F3B">
      <w:pPr>
        <w:tabs>
          <w:tab w:val="left" w:pos="819"/>
          <w:tab w:val="left" w:pos="820"/>
        </w:tabs>
        <w:spacing w:before="261"/>
        <w:rPr>
          <w:b/>
          <w:sz w:val="24"/>
        </w:rPr>
      </w:pPr>
    </w:p>
    <w:p w14:paraId="7768B694" w14:textId="77777777" w:rsidR="00FF2F3B" w:rsidRDefault="00FF2F3B" w:rsidP="00FF2F3B">
      <w:pPr>
        <w:tabs>
          <w:tab w:val="left" w:pos="819"/>
          <w:tab w:val="left" w:pos="820"/>
        </w:tabs>
        <w:spacing w:before="261"/>
        <w:rPr>
          <w:b/>
          <w:sz w:val="24"/>
        </w:rPr>
      </w:pPr>
      <w:r>
        <w:rPr>
          <w:b/>
          <w:sz w:val="24"/>
        </w:rPr>
        <w:t>Homework Assignment</w:t>
      </w:r>
    </w:p>
    <w:p w14:paraId="07313857" w14:textId="01A6B729" w:rsidR="00FF2F3B" w:rsidRDefault="00FF2F3B" w:rsidP="00FF2F3B">
      <w:pPr>
        <w:tabs>
          <w:tab w:val="left" w:pos="819"/>
          <w:tab w:val="left" w:pos="820"/>
        </w:tabs>
        <w:spacing w:before="261"/>
        <w:rPr>
          <w:b/>
          <w:sz w:val="24"/>
        </w:rPr>
      </w:pPr>
      <w:r w:rsidRPr="00BF3D2A">
        <w:rPr>
          <w:sz w:val="24"/>
        </w:rPr>
        <w:t xml:space="preserve">Student will </w:t>
      </w:r>
      <w:r w:rsidR="00B52CE2">
        <w:rPr>
          <w:sz w:val="24"/>
        </w:rPr>
        <w:t xml:space="preserve">read pages 238-239 in </w:t>
      </w:r>
      <w:r w:rsidR="00B52CE2" w:rsidRPr="00B52CE2">
        <w:rPr>
          <w:i/>
          <w:sz w:val="24"/>
        </w:rPr>
        <w:t>Everyone’s an Author</w:t>
      </w:r>
      <w:r w:rsidR="00B52CE2">
        <w:rPr>
          <w:sz w:val="24"/>
        </w:rPr>
        <w:t xml:space="preserve">. </w:t>
      </w:r>
      <w:r w:rsidR="003450BC">
        <w:rPr>
          <w:sz w:val="24"/>
        </w:rPr>
        <w:t xml:space="preserve">Also, student will be reminded to have readily available their sources, which were previously itemized on a Google Doc. </w:t>
      </w:r>
    </w:p>
    <w:p w14:paraId="064B1CBA" w14:textId="77777777" w:rsidR="00FF2F3B" w:rsidRDefault="00FF2F3B" w:rsidP="00FF2F3B">
      <w:pPr>
        <w:rPr>
          <w:b/>
          <w:sz w:val="24"/>
        </w:rPr>
      </w:pPr>
      <w:r>
        <w:rPr>
          <w:b/>
          <w:sz w:val="24"/>
        </w:rPr>
        <w:br w:type="page"/>
      </w:r>
    </w:p>
    <w:p w14:paraId="0A99CB1D" w14:textId="77777777" w:rsidR="00FF2F3B" w:rsidRDefault="00FF2F3B" w:rsidP="00FF2F3B">
      <w:pPr>
        <w:tabs>
          <w:tab w:val="left" w:pos="819"/>
          <w:tab w:val="left" w:pos="820"/>
        </w:tabs>
        <w:spacing w:before="261"/>
        <w:rPr>
          <w:b/>
          <w:sz w:val="24"/>
        </w:rPr>
      </w:pPr>
    </w:p>
    <w:p w14:paraId="4911CC36" w14:textId="77777777" w:rsidR="00FF2F3B" w:rsidRPr="00E903DB" w:rsidRDefault="00FF2F3B" w:rsidP="00FF2F3B">
      <w:pPr>
        <w:tabs>
          <w:tab w:val="left" w:pos="819"/>
          <w:tab w:val="left" w:pos="820"/>
        </w:tabs>
        <w:spacing w:before="261"/>
        <w:rPr>
          <w:b/>
          <w:sz w:val="24"/>
          <w:u w:val="single"/>
        </w:rPr>
      </w:pPr>
      <w:r w:rsidRPr="00E903DB">
        <w:rPr>
          <w:b/>
          <w:sz w:val="24"/>
          <w:u w:val="single"/>
        </w:rPr>
        <w:t>Evaluating Discourse Unit</w:t>
      </w:r>
    </w:p>
    <w:p w14:paraId="4AD401B1" w14:textId="77777777" w:rsidR="00FF2F3B" w:rsidRDefault="00FF2F3B" w:rsidP="00FF2F3B">
      <w:pPr>
        <w:tabs>
          <w:tab w:val="left" w:pos="819"/>
          <w:tab w:val="left" w:pos="820"/>
        </w:tabs>
        <w:spacing w:before="261"/>
        <w:rPr>
          <w:b/>
          <w:sz w:val="24"/>
        </w:rPr>
      </w:pPr>
      <w:r>
        <w:rPr>
          <w:b/>
          <w:sz w:val="24"/>
        </w:rPr>
        <w:t>Friday, November 9: Class Session 7</w:t>
      </w:r>
    </w:p>
    <w:p w14:paraId="2866BC91" w14:textId="77777777" w:rsidR="009F3ED2" w:rsidRDefault="009F3ED2" w:rsidP="00C46450">
      <w:pPr>
        <w:tabs>
          <w:tab w:val="left" w:pos="819"/>
          <w:tab w:val="left" w:pos="820"/>
        </w:tabs>
        <w:spacing w:before="261"/>
        <w:rPr>
          <w:i/>
          <w:sz w:val="24"/>
        </w:rPr>
      </w:pPr>
    </w:p>
    <w:p w14:paraId="28F669ED" w14:textId="77777777" w:rsidR="00C46450" w:rsidRPr="00FA47EE" w:rsidRDefault="00C46450" w:rsidP="00C46450">
      <w:pPr>
        <w:tabs>
          <w:tab w:val="left" w:pos="819"/>
          <w:tab w:val="left" w:pos="820"/>
        </w:tabs>
        <w:spacing w:before="261"/>
        <w:rPr>
          <w:i/>
          <w:sz w:val="24"/>
        </w:rPr>
      </w:pPr>
      <w:r w:rsidRPr="00FA47EE">
        <w:rPr>
          <w:i/>
          <w:sz w:val="24"/>
        </w:rPr>
        <w:t>Instructor Preparation Note:</w:t>
      </w:r>
    </w:p>
    <w:p w14:paraId="565E8DE7" w14:textId="4311EB28" w:rsidR="0037426E" w:rsidRPr="004377BB" w:rsidRDefault="00D264BD" w:rsidP="00FF2F3B">
      <w:pPr>
        <w:tabs>
          <w:tab w:val="left" w:pos="819"/>
          <w:tab w:val="left" w:pos="820"/>
        </w:tabs>
        <w:spacing w:before="261"/>
        <w:rPr>
          <w:sz w:val="24"/>
        </w:rPr>
      </w:pPr>
      <w:r>
        <w:rPr>
          <w:sz w:val="24"/>
        </w:rPr>
        <w:t>For each student, h</w:t>
      </w:r>
      <w:r w:rsidR="0037426E" w:rsidRPr="004377BB">
        <w:rPr>
          <w:sz w:val="24"/>
        </w:rPr>
        <w:t>ave printed co</w:t>
      </w:r>
      <w:r w:rsidR="004377BB" w:rsidRPr="004377BB">
        <w:rPr>
          <w:sz w:val="24"/>
        </w:rPr>
        <w:t xml:space="preserve">pies of questions asked </w:t>
      </w:r>
      <w:r w:rsidR="004377BB">
        <w:rPr>
          <w:sz w:val="24"/>
        </w:rPr>
        <w:t xml:space="preserve">on pages </w:t>
      </w:r>
      <w:r w:rsidR="004377BB" w:rsidRPr="004377BB">
        <w:rPr>
          <w:sz w:val="24"/>
        </w:rPr>
        <w:t xml:space="preserve">238-239 from </w:t>
      </w:r>
      <w:r w:rsidR="004377BB" w:rsidRPr="004377BB">
        <w:rPr>
          <w:i/>
          <w:sz w:val="24"/>
        </w:rPr>
        <w:t>Everyone’s an Author</w:t>
      </w:r>
      <w:r w:rsidR="00FE5FF0">
        <w:rPr>
          <w:sz w:val="24"/>
        </w:rPr>
        <w:t xml:space="preserve">; have printed copies for each student checklist of elevator pitch criteria. </w:t>
      </w:r>
    </w:p>
    <w:p w14:paraId="74C443B7" w14:textId="77777777" w:rsidR="009F3ED2" w:rsidRDefault="009F3ED2" w:rsidP="00FF2F3B">
      <w:pPr>
        <w:tabs>
          <w:tab w:val="left" w:pos="819"/>
          <w:tab w:val="left" w:pos="820"/>
        </w:tabs>
        <w:spacing w:before="261"/>
        <w:rPr>
          <w:b/>
          <w:sz w:val="24"/>
        </w:rPr>
      </w:pPr>
    </w:p>
    <w:p w14:paraId="078933C5" w14:textId="77777777" w:rsidR="00D264BD" w:rsidRDefault="0037426E" w:rsidP="00FF2F3B">
      <w:pPr>
        <w:tabs>
          <w:tab w:val="left" w:pos="819"/>
          <w:tab w:val="left" w:pos="820"/>
        </w:tabs>
        <w:spacing w:before="261"/>
        <w:rPr>
          <w:b/>
          <w:sz w:val="24"/>
        </w:rPr>
      </w:pPr>
      <w:r>
        <w:rPr>
          <w:b/>
          <w:sz w:val="24"/>
        </w:rPr>
        <w:t>Outcome</w:t>
      </w:r>
      <w:r w:rsidR="00D264BD">
        <w:rPr>
          <w:b/>
          <w:sz w:val="24"/>
        </w:rPr>
        <w:t>s</w:t>
      </w:r>
    </w:p>
    <w:p w14:paraId="592ABE5D" w14:textId="2CFB02C2" w:rsidR="00662C5D" w:rsidRPr="00662C5D" w:rsidRDefault="00662C5D" w:rsidP="00FF2F3B">
      <w:pPr>
        <w:pStyle w:val="ListParagraph"/>
        <w:numPr>
          <w:ilvl w:val="0"/>
          <w:numId w:val="20"/>
        </w:numPr>
        <w:tabs>
          <w:tab w:val="left" w:pos="819"/>
          <w:tab w:val="left" w:pos="820"/>
        </w:tabs>
        <w:spacing w:before="261"/>
        <w:rPr>
          <w:sz w:val="24"/>
        </w:rPr>
      </w:pPr>
      <w:r w:rsidRPr="00662C5D">
        <w:rPr>
          <w:sz w:val="24"/>
        </w:rPr>
        <w:t>S</w:t>
      </w:r>
      <w:r w:rsidR="0037426E" w:rsidRPr="00662C5D">
        <w:rPr>
          <w:sz w:val="24"/>
        </w:rPr>
        <w:t>tudent</w:t>
      </w:r>
      <w:r w:rsidR="00D264BD" w:rsidRPr="00662C5D">
        <w:rPr>
          <w:sz w:val="24"/>
        </w:rPr>
        <w:t xml:space="preserve"> will be able to explai</w:t>
      </w:r>
      <w:r w:rsidR="009F3ED2">
        <w:rPr>
          <w:sz w:val="24"/>
        </w:rPr>
        <w:t xml:space="preserve">n the components of their essay or sources </w:t>
      </w:r>
      <w:r w:rsidRPr="00662C5D">
        <w:rPr>
          <w:sz w:val="24"/>
        </w:rPr>
        <w:t>by identifying and categorizing</w:t>
      </w:r>
      <w:r w:rsidR="0037426E" w:rsidRPr="00662C5D">
        <w:rPr>
          <w:sz w:val="24"/>
        </w:rPr>
        <w:t xml:space="preserve"> </w:t>
      </w:r>
      <w:r w:rsidRPr="00662C5D">
        <w:rPr>
          <w:sz w:val="24"/>
        </w:rPr>
        <w:t xml:space="preserve">its opening, thesis, evidence, sources, counterarguments, tone, stance, and conclusion by </w:t>
      </w:r>
      <w:r w:rsidR="0037426E" w:rsidRPr="00662C5D">
        <w:rPr>
          <w:sz w:val="24"/>
        </w:rPr>
        <w:t>criti</w:t>
      </w:r>
      <w:r w:rsidRPr="00662C5D">
        <w:rPr>
          <w:sz w:val="24"/>
        </w:rPr>
        <w:t>cally examining</w:t>
      </w:r>
      <w:r w:rsidR="0037426E" w:rsidRPr="00662C5D">
        <w:rPr>
          <w:sz w:val="24"/>
        </w:rPr>
        <w:t xml:space="preserve"> their essay’s </w:t>
      </w:r>
      <w:r w:rsidR="00CA6EE3">
        <w:rPr>
          <w:sz w:val="24"/>
        </w:rPr>
        <w:t xml:space="preserve">and </w:t>
      </w:r>
      <w:r w:rsidRPr="00662C5D">
        <w:rPr>
          <w:sz w:val="24"/>
        </w:rPr>
        <w:t>vision for it.</w:t>
      </w:r>
    </w:p>
    <w:p w14:paraId="515D4E02" w14:textId="7F073E6F" w:rsidR="0037426E" w:rsidRPr="00662C5D" w:rsidRDefault="00662C5D" w:rsidP="00FF2F3B">
      <w:pPr>
        <w:pStyle w:val="ListParagraph"/>
        <w:numPr>
          <w:ilvl w:val="0"/>
          <w:numId w:val="20"/>
        </w:numPr>
        <w:tabs>
          <w:tab w:val="left" w:pos="819"/>
          <w:tab w:val="left" w:pos="820"/>
        </w:tabs>
        <w:spacing w:before="261"/>
        <w:rPr>
          <w:sz w:val="24"/>
        </w:rPr>
      </w:pPr>
      <w:r w:rsidRPr="00662C5D">
        <w:rPr>
          <w:sz w:val="24"/>
        </w:rPr>
        <w:t>Student w</w:t>
      </w:r>
      <w:r w:rsidR="00C96575">
        <w:rPr>
          <w:sz w:val="24"/>
        </w:rPr>
        <w:t>ill be able to synthesize</w:t>
      </w:r>
      <w:r w:rsidR="009F3ED2">
        <w:rPr>
          <w:sz w:val="24"/>
        </w:rPr>
        <w:t xml:space="preserve"> and articulate </w:t>
      </w:r>
      <w:r w:rsidRPr="00662C5D">
        <w:rPr>
          <w:sz w:val="24"/>
        </w:rPr>
        <w:t xml:space="preserve">their </w:t>
      </w:r>
      <w:r w:rsidR="009F3ED2">
        <w:rPr>
          <w:sz w:val="24"/>
        </w:rPr>
        <w:t xml:space="preserve">essay or </w:t>
      </w:r>
      <w:r w:rsidRPr="00662C5D">
        <w:rPr>
          <w:sz w:val="24"/>
        </w:rPr>
        <w:t xml:space="preserve">source’s tone, stance, argument and evidence by paraphrasing and summarizing its author’s position and thesis. </w:t>
      </w:r>
    </w:p>
    <w:p w14:paraId="0386906D" w14:textId="77777777" w:rsidR="0037426E" w:rsidRPr="00246697" w:rsidRDefault="0037426E" w:rsidP="00FF2F3B">
      <w:pPr>
        <w:tabs>
          <w:tab w:val="left" w:pos="819"/>
          <w:tab w:val="left" w:pos="820"/>
        </w:tabs>
        <w:spacing w:before="261"/>
        <w:rPr>
          <w:rFonts w:eastAsiaTheme="minorEastAsia" w:hint="eastAsia"/>
          <w:b/>
          <w:color w:val="FF0000"/>
          <w:sz w:val="24"/>
          <w:lang w:eastAsia="ko-KR"/>
        </w:rPr>
      </w:pPr>
    </w:p>
    <w:p w14:paraId="33B9D413" w14:textId="77777777" w:rsidR="00E62E72" w:rsidRDefault="00E62E72" w:rsidP="00FF2F3B">
      <w:pPr>
        <w:tabs>
          <w:tab w:val="left" w:pos="819"/>
          <w:tab w:val="left" w:pos="820"/>
        </w:tabs>
        <w:spacing w:before="261"/>
        <w:rPr>
          <w:b/>
          <w:sz w:val="24"/>
        </w:rPr>
      </w:pPr>
      <w:r>
        <w:rPr>
          <w:b/>
          <w:sz w:val="24"/>
        </w:rPr>
        <w:t>Introduction</w:t>
      </w:r>
    </w:p>
    <w:p w14:paraId="57C1116C" w14:textId="040F4002" w:rsidR="00234FB5" w:rsidRPr="00FC291E" w:rsidRDefault="00CA6EE3" w:rsidP="00FF2F3B">
      <w:pPr>
        <w:tabs>
          <w:tab w:val="left" w:pos="819"/>
          <w:tab w:val="left" w:pos="820"/>
        </w:tabs>
        <w:spacing w:before="261"/>
        <w:rPr>
          <w:sz w:val="24"/>
        </w:rPr>
      </w:pPr>
      <w:r w:rsidRPr="00FC291E">
        <w:rPr>
          <w:sz w:val="24"/>
        </w:rPr>
        <w:t>The ability to synthesize information by paraphrasing and summarizing the source’s position</w:t>
      </w:r>
      <w:r w:rsidR="00234FB5" w:rsidRPr="00FC291E">
        <w:rPr>
          <w:sz w:val="24"/>
        </w:rPr>
        <w:t>, argument</w:t>
      </w:r>
      <w:r w:rsidRPr="00FC291E">
        <w:rPr>
          <w:sz w:val="24"/>
        </w:rPr>
        <w:t xml:space="preserve"> and </w:t>
      </w:r>
      <w:r w:rsidR="00234FB5" w:rsidRPr="00FC291E">
        <w:rPr>
          <w:sz w:val="24"/>
        </w:rPr>
        <w:t xml:space="preserve">conclusion </w:t>
      </w:r>
      <w:r w:rsidR="009F3ED2">
        <w:rPr>
          <w:sz w:val="24"/>
        </w:rPr>
        <w:t xml:space="preserve">– and </w:t>
      </w:r>
      <w:r w:rsidR="00EE571C">
        <w:rPr>
          <w:sz w:val="24"/>
        </w:rPr>
        <w:t xml:space="preserve">the ability </w:t>
      </w:r>
      <w:r w:rsidR="009F3ED2">
        <w:rPr>
          <w:sz w:val="24"/>
        </w:rPr>
        <w:t xml:space="preserve">to communicate it – </w:t>
      </w:r>
      <w:r w:rsidR="00234FB5" w:rsidRPr="00FC291E">
        <w:rPr>
          <w:sz w:val="24"/>
        </w:rPr>
        <w:t>is essential to not onl</w:t>
      </w:r>
      <w:r w:rsidR="00EE571C">
        <w:rPr>
          <w:sz w:val="24"/>
        </w:rPr>
        <w:t>y</w:t>
      </w:r>
      <w:r w:rsidR="00234FB5" w:rsidRPr="00FC291E">
        <w:rPr>
          <w:sz w:val="24"/>
        </w:rPr>
        <w:t xml:space="preserve"> one’s practice of critical thinking</w:t>
      </w:r>
      <w:r w:rsidR="00EE571C">
        <w:rPr>
          <w:sz w:val="24"/>
        </w:rPr>
        <w:t>, but also an element of</w:t>
      </w:r>
      <w:r w:rsidR="00234FB5" w:rsidRPr="00FC291E">
        <w:rPr>
          <w:sz w:val="24"/>
        </w:rPr>
        <w:t xml:space="preserve"> basic communication</w:t>
      </w:r>
      <w:r w:rsidR="00EE571C">
        <w:rPr>
          <w:sz w:val="24"/>
        </w:rPr>
        <w:t xml:space="preserve"> skills</w:t>
      </w:r>
      <w:r w:rsidR="00234FB5" w:rsidRPr="00FC291E">
        <w:rPr>
          <w:sz w:val="24"/>
        </w:rPr>
        <w:t xml:space="preserve"> </w:t>
      </w:r>
      <w:r w:rsidR="00FC291E" w:rsidRPr="00FC291E">
        <w:rPr>
          <w:sz w:val="24"/>
        </w:rPr>
        <w:t xml:space="preserve">in practically any </w:t>
      </w:r>
      <w:r w:rsidR="009F3ED2">
        <w:rPr>
          <w:sz w:val="24"/>
        </w:rPr>
        <w:t xml:space="preserve">social or professional </w:t>
      </w:r>
      <w:r w:rsidR="00FC291E" w:rsidRPr="00FC291E">
        <w:rPr>
          <w:sz w:val="24"/>
        </w:rPr>
        <w:t>setting.</w:t>
      </w:r>
      <w:r w:rsidR="0005528F">
        <w:rPr>
          <w:sz w:val="24"/>
        </w:rPr>
        <w:t xml:space="preserve"> (5 minutes)</w:t>
      </w:r>
    </w:p>
    <w:p w14:paraId="61EA5606" w14:textId="77777777" w:rsidR="00234FB5" w:rsidRDefault="00234FB5" w:rsidP="00FF2F3B">
      <w:pPr>
        <w:tabs>
          <w:tab w:val="left" w:pos="819"/>
          <w:tab w:val="left" w:pos="820"/>
        </w:tabs>
        <w:spacing w:before="261"/>
        <w:rPr>
          <w:b/>
          <w:sz w:val="24"/>
        </w:rPr>
      </w:pPr>
    </w:p>
    <w:p w14:paraId="75F30429" w14:textId="00307367" w:rsidR="00234FB5" w:rsidRDefault="00234FB5" w:rsidP="00FF2F3B">
      <w:pPr>
        <w:tabs>
          <w:tab w:val="left" w:pos="819"/>
          <w:tab w:val="left" w:pos="820"/>
        </w:tabs>
        <w:spacing w:before="261"/>
        <w:rPr>
          <w:b/>
          <w:sz w:val="24"/>
        </w:rPr>
      </w:pPr>
      <w:r>
        <w:rPr>
          <w:b/>
          <w:sz w:val="24"/>
        </w:rPr>
        <w:t>Group Work</w:t>
      </w:r>
    </w:p>
    <w:p w14:paraId="48709AD5" w14:textId="3EE73250" w:rsidR="00234FB5" w:rsidRDefault="00234FB5" w:rsidP="00FF2F3B">
      <w:pPr>
        <w:tabs>
          <w:tab w:val="left" w:pos="819"/>
          <w:tab w:val="left" w:pos="820"/>
        </w:tabs>
        <w:spacing w:before="261"/>
        <w:rPr>
          <w:b/>
          <w:sz w:val="24"/>
        </w:rPr>
      </w:pPr>
      <w:r w:rsidRPr="0005528F">
        <w:rPr>
          <w:sz w:val="24"/>
        </w:rPr>
        <w:t xml:space="preserve">In groups of two or three and with </w:t>
      </w:r>
      <w:r w:rsidR="0005528F">
        <w:rPr>
          <w:sz w:val="24"/>
        </w:rPr>
        <w:t>their cop</w:t>
      </w:r>
      <w:r w:rsidR="0005528F" w:rsidRPr="0005528F">
        <w:rPr>
          <w:sz w:val="24"/>
        </w:rPr>
        <w:t>y</w:t>
      </w:r>
      <w:r w:rsidRPr="0005528F">
        <w:rPr>
          <w:sz w:val="24"/>
        </w:rPr>
        <w:t xml:space="preserve"> of </w:t>
      </w:r>
      <w:r w:rsidR="0005528F" w:rsidRPr="0005528F">
        <w:rPr>
          <w:sz w:val="24"/>
        </w:rPr>
        <w:t xml:space="preserve">the </w:t>
      </w:r>
      <w:r w:rsidRPr="0005528F">
        <w:rPr>
          <w:sz w:val="24"/>
        </w:rPr>
        <w:t xml:space="preserve">questions from pages 238-239, students will take turns </w:t>
      </w:r>
      <w:r w:rsidR="0005528F" w:rsidRPr="0005528F">
        <w:rPr>
          <w:sz w:val="24"/>
        </w:rPr>
        <w:t xml:space="preserve">synthesizing their own essays and/or their source’s by identifying its </w:t>
      </w:r>
      <w:r w:rsidR="0005528F">
        <w:rPr>
          <w:sz w:val="24"/>
        </w:rPr>
        <w:t xml:space="preserve">relevancy, audience, </w:t>
      </w:r>
      <w:r w:rsidR="0005528F" w:rsidRPr="0005528F">
        <w:rPr>
          <w:sz w:val="24"/>
        </w:rPr>
        <w:t>position, stance,</w:t>
      </w:r>
      <w:r w:rsidR="0005528F">
        <w:rPr>
          <w:b/>
          <w:sz w:val="24"/>
        </w:rPr>
        <w:t xml:space="preserve"> </w:t>
      </w:r>
      <w:r w:rsidR="0005528F">
        <w:rPr>
          <w:sz w:val="24"/>
        </w:rPr>
        <w:t xml:space="preserve">thesis, evidence, sources cited, </w:t>
      </w:r>
      <w:r w:rsidR="0005528F" w:rsidRPr="00662C5D">
        <w:rPr>
          <w:sz w:val="24"/>
        </w:rPr>
        <w:t>counterarguments</w:t>
      </w:r>
      <w:r w:rsidR="0005528F">
        <w:rPr>
          <w:sz w:val="24"/>
        </w:rPr>
        <w:t xml:space="preserve"> and conclusion. </w:t>
      </w:r>
      <w:r w:rsidR="009F3ED2">
        <w:rPr>
          <w:sz w:val="24"/>
        </w:rPr>
        <w:t>(25 minutes)</w:t>
      </w:r>
    </w:p>
    <w:p w14:paraId="1210D7DE" w14:textId="77777777" w:rsidR="0005528F" w:rsidRDefault="0005528F" w:rsidP="00FF2F3B">
      <w:pPr>
        <w:tabs>
          <w:tab w:val="left" w:pos="819"/>
          <w:tab w:val="left" w:pos="820"/>
        </w:tabs>
        <w:spacing w:before="261"/>
        <w:rPr>
          <w:b/>
          <w:sz w:val="24"/>
        </w:rPr>
      </w:pPr>
    </w:p>
    <w:p w14:paraId="22F0CA54" w14:textId="77777777" w:rsidR="00234FB5" w:rsidRDefault="00234FB5" w:rsidP="00FF2F3B">
      <w:pPr>
        <w:tabs>
          <w:tab w:val="left" w:pos="819"/>
          <w:tab w:val="left" w:pos="820"/>
        </w:tabs>
        <w:spacing w:before="261"/>
        <w:rPr>
          <w:b/>
          <w:sz w:val="24"/>
        </w:rPr>
      </w:pPr>
      <w:r>
        <w:rPr>
          <w:b/>
          <w:sz w:val="24"/>
        </w:rPr>
        <w:t xml:space="preserve">Whole Class Discussion </w:t>
      </w:r>
    </w:p>
    <w:p w14:paraId="5AA0F82A" w14:textId="2F7B366A" w:rsidR="00C9664B" w:rsidRDefault="0005528F" w:rsidP="00FF2F3B">
      <w:pPr>
        <w:tabs>
          <w:tab w:val="left" w:pos="819"/>
          <w:tab w:val="left" w:pos="820"/>
        </w:tabs>
        <w:spacing w:before="261"/>
        <w:rPr>
          <w:sz w:val="24"/>
        </w:rPr>
      </w:pPr>
      <w:r w:rsidRPr="0005528F">
        <w:rPr>
          <w:sz w:val="24"/>
        </w:rPr>
        <w:t xml:space="preserve">What might be some characteristics of your source’s audience? Can it be said that </w:t>
      </w:r>
      <w:r w:rsidR="009F3ED2">
        <w:rPr>
          <w:sz w:val="24"/>
        </w:rPr>
        <w:t>these</w:t>
      </w:r>
      <w:r w:rsidRPr="0005528F">
        <w:rPr>
          <w:sz w:val="24"/>
        </w:rPr>
        <w:t xml:space="preserve"> ‘type</w:t>
      </w:r>
      <w:r w:rsidR="009F3ED2">
        <w:rPr>
          <w:sz w:val="24"/>
        </w:rPr>
        <w:t>s</w:t>
      </w:r>
      <w:r w:rsidRPr="0005528F">
        <w:rPr>
          <w:sz w:val="24"/>
        </w:rPr>
        <w:t>’ of person may share</w:t>
      </w:r>
      <w:r w:rsidR="009F3ED2">
        <w:rPr>
          <w:sz w:val="24"/>
        </w:rPr>
        <w:t xml:space="preserve"> a</w:t>
      </w:r>
      <w:r w:rsidRPr="0005528F">
        <w:rPr>
          <w:sz w:val="24"/>
        </w:rPr>
        <w:t xml:space="preserve"> similar </w:t>
      </w:r>
      <w:r w:rsidR="009F3ED2">
        <w:rPr>
          <w:sz w:val="24"/>
        </w:rPr>
        <w:t xml:space="preserve">idea of what is valuable, thus a similar </w:t>
      </w:r>
      <w:r w:rsidRPr="0005528F">
        <w:rPr>
          <w:sz w:val="24"/>
        </w:rPr>
        <w:t>sta</w:t>
      </w:r>
      <w:r w:rsidR="009F3ED2">
        <w:rPr>
          <w:sz w:val="24"/>
        </w:rPr>
        <w:t>nce on a controversial subject?</w:t>
      </w:r>
      <w:r w:rsidR="00C96575">
        <w:rPr>
          <w:sz w:val="24"/>
        </w:rPr>
        <w:t xml:space="preserve"> </w:t>
      </w:r>
      <w:r w:rsidR="009F3ED2">
        <w:rPr>
          <w:sz w:val="24"/>
        </w:rPr>
        <w:t xml:space="preserve">(10 minutes) </w:t>
      </w:r>
    </w:p>
    <w:p w14:paraId="07A7BCCB" w14:textId="77777777" w:rsidR="009F3ED2" w:rsidRDefault="009F3ED2" w:rsidP="00FF2F3B">
      <w:pPr>
        <w:tabs>
          <w:tab w:val="left" w:pos="819"/>
          <w:tab w:val="left" w:pos="820"/>
        </w:tabs>
        <w:spacing w:before="261"/>
        <w:rPr>
          <w:sz w:val="24"/>
        </w:rPr>
      </w:pPr>
    </w:p>
    <w:p w14:paraId="3CFC826F" w14:textId="233371F6" w:rsidR="009F3ED2" w:rsidRDefault="009F3ED2" w:rsidP="00FF2F3B">
      <w:pPr>
        <w:tabs>
          <w:tab w:val="left" w:pos="819"/>
          <w:tab w:val="left" w:pos="820"/>
        </w:tabs>
        <w:spacing w:before="261"/>
        <w:rPr>
          <w:b/>
          <w:sz w:val="24"/>
        </w:rPr>
      </w:pPr>
      <w:r w:rsidRPr="009F3ED2">
        <w:rPr>
          <w:b/>
          <w:sz w:val="24"/>
        </w:rPr>
        <w:lastRenderedPageBreak/>
        <w:t>Mini-Lecture/Introduction to Homework</w:t>
      </w:r>
    </w:p>
    <w:p w14:paraId="490263BB" w14:textId="6FE95157" w:rsidR="009F3ED2" w:rsidRDefault="009F3ED2" w:rsidP="00FF2F3B">
      <w:pPr>
        <w:tabs>
          <w:tab w:val="left" w:pos="819"/>
          <w:tab w:val="left" w:pos="820"/>
        </w:tabs>
        <w:spacing w:before="261"/>
        <w:rPr>
          <w:sz w:val="24"/>
        </w:rPr>
      </w:pPr>
      <w:r>
        <w:rPr>
          <w:rFonts w:eastAsiaTheme="minorEastAsia"/>
          <w:sz w:val="24"/>
          <w:lang w:eastAsia="ko-KR"/>
        </w:rPr>
        <w:t xml:space="preserve">Review </w:t>
      </w:r>
      <w:r w:rsidRPr="00CA6EE3">
        <w:rPr>
          <w:sz w:val="24"/>
        </w:rPr>
        <w:t>of the elevator</w:t>
      </w:r>
      <w:r>
        <w:rPr>
          <w:sz w:val="24"/>
        </w:rPr>
        <w:t>-pitch’s components and its impending practice in groups and in front of the entire class.</w:t>
      </w:r>
      <w:r w:rsidR="00C96575">
        <w:rPr>
          <w:sz w:val="24"/>
        </w:rPr>
        <w:t xml:space="preserve"> Stress the importance of questioning your own work – as in, “What does my essay want?” “Why does it want it?” “How can it get it?”</w:t>
      </w:r>
      <w:r>
        <w:rPr>
          <w:sz w:val="24"/>
        </w:rPr>
        <w:t xml:space="preserve"> </w:t>
      </w:r>
      <w:r w:rsidR="00C96575">
        <w:rPr>
          <w:sz w:val="24"/>
        </w:rPr>
        <w:t xml:space="preserve">(10 minutes) </w:t>
      </w:r>
    </w:p>
    <w:p w14:paraId="20FBBE67" w14:textId="77777777" w:rsidR="009F3ED2" w:rsidRPr="009F3ED2" w:rsidRDefault="009F3ED2" w:rsidP="00FF2F3B">
      <w:pPr>
        <w:tabs>
          <w:tab w:val="left" w:pos="819"/>
          <w:tab w:val="left" w:pos="820"/>
        </w:tabs>
        <w:spacing w:before="261"/>
        <w:rPr>
          <w:b/>
          <w:sz w:val="24"/>
        </w:rPr>
      </w:pPr>
    </w:p>
    <w:p w14:paraId="402E3077" w14:textId="47061D45" w:rsidR="0005528F" w:rsidRDefault="0005528F" w:rsidP="00FF2F3B">
      <w:pPr>
        <w:tabs>
          <w:tab w:val="left" w:pos="819"/>
          <w:tab w:val="left" w:pos="820"/>
        </w:tabs>
        <w:spacing w:before="261"/>
        <w:rPr>
          <w:b/>
          <w:sz w:val="24"/>
        </w:rPr>
      </w:pPr>
      <w:r w:rsidRPr="0005528F">
        <w:rPr>
          <w:b/>
          <w:sz w:val="24"/>
        </w:rPr>
        <w:t xml:space="preserve">Evaluation </w:t>
      </w:r>
    </w:p>
    <w:p w14:paraId="509DCA50" w14:textId="43784A2D" w:rsidR="0005528F" w:rsidRPr="00C96575" w:rsidRDefault="00C96575" w:rsidP="00FF2F3B">
      <w:pPr>
        <w:tabs>
          <w:tab w:val="left" w:pos="819"/>
          <w:tab w:val="left" w:pos="820"/>
        </w:tabs>
        <w:spacing w:before="261"/>
        <w:rPr>
          <w:sz w:val="24"/>
        </w:rPr>
      </w:pPr>
      <w:r w:rsidRPr="00C96575">
        <w:rPr>
          <w:sz w:val="24"/>
        </w:rPr>
        <w:t xml:space="preserve">Participation, paper-trace of questions responded to. </w:t>
      </w:r>
    </w:p>
    <w:p w14:paraId="78C281AD" w14:textId="77777777" w:rsidR="00C96575" w:rsidRDefault="00C96575" w:rsidP="00FF2F3B">
      <w:pPr>
        <w:tabs>
          <w:tab w:val="left" w:pos="819"/>
          <w:tab w:val="left" w:pos="820"/>
        </w:tabs>
        <w:spacing w:before="261"/>
        <w:rPr>
          <w:b/>
          <w:sz w:val="24"/>
        </w:rPr>
      </w:pPr>
    </w:p>
    <w:p w14:paraId="6C5D48DC" w14:textId="00C3977C" w:rsidR="00C9664B" w:rsidRDefault="0005528F" w:rsidP="00FF2F3B">
      <w:pPr>
        <w:tabs>
          <w:tab w:val="left" w:pos="819"/>
          <w:tab w:val="left" w:pos="820"/>
        </w:tabs>
        <w:spacing w:before="261"/>
        <w:rPr>
          <w:b/>
          <w:sz w:val="24"/>
        </w:rPr>
      </w:pPr>
      <w:r>
        <w:rPr>
          <w:b/>
          <w:sz w:val="24"/>
        </w:rPr>
        <w:t>Homework</w:t>
      </w:r>
    </w:p>
    <w:p w14:paraId="51C10573" w14:textId="15BA45BC" w:rsidR="006D0ED0" w:rsidRPr="0005528F" w:rsidRDefault="00C9664B" w:rsidP="00FF2F3B">
      <w:pPr>
        <w:tabs>
          <w:tab w:val="left" w:pos="819"/>
          <w:tab w:val="left" w:pos="820"/>
        </w:tabs>
        <w:spacing w:before="261"/>
        <w:rPr>
          <w:sz w:val="24"/>
        </w:rPr>
      </w:pPr>
      <w:r w:rsidRPr="0005528F">
        <w:rPr>
          <w:sz w:val="24"/>
        </w:rPr>
        <w:t>Sign-up for conferences on Google Doc</w:t>
      </w:r>
      <w:r w:rsidR="0005528F" w:rsidRPr="0005528F">
        <w:rPr>
          <w:sz w:val="24"/>
        </w:rPr>
        <w:t>.</w:t>
      </w:r>
      <w:r w:rsidRPr="0005528F">
        <w:rPr>
          <w:sz w:val="24"/>
        </w:rPr>
        <w:t xml:space="preserve"> </w:t>
      </w:r>
      <w:r w:rsidR="00EE571C">
        <w:rPr>
          <w:sz w:val="24"/>
        </w:rPr>
        <w:t xml:space="preserve">Begin or continue </w:t>
      </w:r>
      <w:r w:rsidR="00C96575">
        <w:rPr>
          <w:sz w:val="24"/>
        </w:rPr>
        <w:t xml:space="preserve">asking questions </w:t>
      </w:r>
      <w:r w:rsidR="00C96575" w:rsidRPr="00EE571C">
        <w:rPr>
          <w:i/>
          <w:sz w:val="24"/>
        </w:rPr>
        <w:t xml:space="preserve">of </w:t>
      </w:r>
      <w:r w:rsidR="00C96575">
        <w:rPr>
          <w:sz w:val="24"/>
        </w:rPr>
        <w:t xml:space="preserve">your essay. </w:t>
      </w:r>
      <w:r w:rsidR="00FF2F3B" w:rsidRPr="0005528F">
        <w:rPr>
          <w:sz w:val="24"/>
        </w:rPr>
        <w:br w:type="page"/>
      </w:r>
    </w:p>
    <w:p w14:paraId="74FAEB69" w14:textId="77777777" w:rsidR="00FF2F3B" w:rsidRPr="00A240FD" w:rsidRDefault="00FF2F3B" w:rsidP="00FF2F3B">
      <w:pPr>
        <w:tabs>
          <w:tab w:val="left" w:pos="819"/>
          <w:tab w:val="left" w:pos="820"/>
        </w:tabs>
        <w:spacing w:before="261"/>
        <w:rPr>
          <w:b/>
          <w:sz w:val="24"/>
          <w:u w:val="single"/>
        </w:rPr>
      </w:pPr>
      <w:r w:rsidRPr="00E903DB">
        <w:rPr>
          <w:b/>
          <w:sz w:val="24"/>
          <w:u w:val="single"/>
        </w:rPr>
        <w:lastRenderedPageBreak/>
        <w:t>Evaluating Discourse Unit</w:t>
      </w:r>
    </w:p>
    <w:p w14:paraId="592604CB" w14:textId="77777777" w:rsidR="00FF2F3B" w:rsidRDefault="00FF2F3B" w:rsidP="00FF2F3B">
      <w:pPr>
        <w:tabs>
          <w:tab w:val="left" w:pos="819"/>
          <w:tab w:val="left" w:pos="820"/>
        </w:tabs>
        <w:spacing w:before="261"/>
        <w:rPr>
          <w:b/>
          <w:sz w:val="24"/>
        </w:rPr>
      </w:pPr>
      <w:r>
        <w:rPr>
          <w:b/>
          <w:sz w:val="24"/>
        </w:rPr>
        <w:t>Monday, November 12: Class Session 8</w:t>
      </w:r>
    </w:p>
    <w:p w14:paraId="2292BE15" w14:textId="77777777" w:rsidR="00FF2F3B" w:rsidRDefault="00FF2F3B" w:rsidP="00FF2F3B">
      <w:pPr>
        <w:tabs>
          <w:tab w:val="left" w:pos="819"/>
          <w:tab w:val="left" w:pos="820"/>
        </w:tabs>
        <w:spacing w:before="261"/>
        <w:rPr>
          <w:rFonts w:eastAsiaTheme="minorEastAsia" w:hint="eastAsia"/>
          <w:sz w:val="24"/>
          <w:lang w:eastAsia="ko-KR"/>
        </w:rPr>
      </w:pPr>
    </w:p>
    <w:p w14:paraId="7292F967" w14:textId="77777777" w:rsidR="00FF2F3B" w:rsidRDefault="00FF2F3B" w:rsidP="00FF2F3B">
      <w:pPr>
        <w:tabs>
          <w:tab w:val="left" w:pos="819"/>
          <w:tab w:val="left" w:pos="820"/>
        </w:tabs>
        <w:spacing w:before="261"/>
        <w:rPr>
          <w:b/>
          <w:sz w:val="24"/>
        </w:rPr>
      </w:pPr>
      <w:r>
        <w:rPr>
          <w:b/>
          <w:sz w:val="24"/>
        </w:rPr>
        <w:t>Drafts Due</w:t>
      </w:r>
    </w:p>
    <w:p w14:paraId="0B76D317" w14:textId="77777777" w:rsidR="00FF2F3B" w:rsidRDefault="00FF2F3B" w:rsidP="00FF2F3B">
      <w:pPr>
        <w:tabs>
          <w:tab w:val="left" w:pos="819"/>
          <w:tab w:val="left" w:pos="820"/>
        </w:tabs>
        <w:spacing w:before="261"/>
        <w:rPr>
          <w:b/>
          <w:sz w:val="24"/>
        </w:rPr>
      </w:pPr>
    </w:p>
    <w:p w14:paraId="688CD7C5" w14:textId="77777777" w:rsidR="00FF2F3B" w:rsidRPr="00FA47EE" w:rsidRDefault="00FF2F3B" w:rsidP="00FF2F3B">
      <w:pPr>
        <w:tabs>
          <w:tab w:val="left" w:pos="819"/>
          <w:tab w:val="left" w:pos="820"/>
        </w:tabs>
        <w:spacing w:before="261"/>
        <w:rPr>
          <w:i/>
          <w:sz w:val="24"/>
        </w:rPr>
      </w:pPr>
      <w:r w:rsidRPr="00FA47EE">
        <w:rPr>
          <w:i/>
          <w:sz w:val="24"/>
        </w:rPr>
        <w:t>Instructor Preparation Note:</w:t>
      </w:r>
    </w:p>
    <w:p w14:paraId="7E3E862A" w14:textId="265F9D36" w:rsidR="00FF2F3B" w:rsidRPr="00BF3D2A" w:rsidRDefault="00FF2F3B" w:rsidP="00FF2F3B">
      <w:pPr>
        <w:tabs>
          <w:tab w:val="left" w:pos="819"/>
          <w:tab w:val="left" w:pos="820"/>
        </w:tabs>
        <w:spacing w:before="261"/>
        <w:rPr>
          <w:i/>
          <w:sz w:val="24"/>
        </w:rPr>
      </w:pPr>
      <w:r w:rsidRPr="00BF3D2A">
        <w:rPr>
          <w:i/>
          <w:sz w:val="24"/>
        </w:rPr>
        <w:t>Have rubric</w:t>
      </w:r>
      <w:r>
        <w:rPr>
          <w:i/>
          <w:sz w:val="24"/>
        </w:rPr>
        <w:t>,</w:t>
      </w:r>
      <w:r w:rsidRPr="00BF3D2A">
        <w:rPr>
          <w:i/>
          <w:sz w:val="24"/>
        </w:rPr>
        <w:t xml:space="preserve"> peer review question</w:t>
      </w:r>
      <w:r>
        <w:rPr>
          <w:i/>
          <w:sz w:val="24"/>
        </w:rPr>
        <w:t>s,</w:t>
      </w:r>
      <w:r w:rsidRPr="00BF3D2A">
        <w:rPr>
          <w:i/>
          <w:sz w:val="24"/>
        </w:rPr>
        <w:t xml:space="preserve"> and response sheets prin</w:t>
      </w:r>
      <w:r w:rsidR="00A447E2">
        <w:rPr>
          <w:i/>
          <w:sz w:val="24"/>
        </w:rPr>
        <w:t>ted to be given to each student; be prepared with guideline sheet</w:t>
      </w:r>
      <w:r w:rsidR="00F86EF1">
        <w:rPr>
          <w:i/>
          <w:sz w:val="24"/>
        </w:rPr>
        <w:t>. Also, for each student have printed copies of elevator-pitch criteria.</w:t>
      </w:r>
    </w:p>
    <w:p w14:paraId="3FAE0526" w14:textId="3D1EDE95" w:rsidR="00FF2F3B" w:rsidRDefault="00A03B94" w:rsidP="00FF2F3B">
      <w:pPr>
        <w:tabs>
          <w:tab w:val="left" w:pos="819"/>
          <w:tab w:val="left" w:pos="820"/>
        </w:tabs>
        <w:spacing w:before="261"/>
        <w:rPr>
          <w:b/>
          <w:sz w:val="24"/>
        </w:rPr>
      </w:pPr>
      <w:r>
        <w:rPr>
          <w:b/>
          <w:sz w:val="24"/>
        </w:rPr>
        <w:t>Outcomes</w:t>
      </w:r>
    </w:p>
    <w:p w14:paraId="12086171" w14:textId="16284AAD" w:rsidR="00A03B94" w:rsidRPr="007B2423" w:rsidRDefault="00A03B94" w:rsidP="00A03B94">
      <w:pPr>
        <w:pStyle w:val="ListParagraph"/>
        <w:numPr>
          <w:ilvl w:val="0"/>
          <w:numId w:val="19"/>
        </w:numPr>
        <w:tabs>
          <w:tab w:val="left" w:pos="819"/>
          <w:tab w:val="left" w:pos="820"/>
        </w:tabs>
        <w:spacing w:before="261"/>
        <w:rPr>
          <w:b/>
          <w:sz w:val="24"/>
        </w:rPr>
      </w:pPr>
      <w:r>
        <w:rPr>
          <w:sz w:val="24"/>
        </w:rPr>
        <w:t>Student will be able identify the presence/absence of peer’s stance and position, thesis, supporting argument, source evaluation, and conclusion</w:t>
      </w:r>
      <w:r w:rsidR="00152948">
        <w:rPr>
          <w:sz w:val="24"/>
        </w:rPr>
        <w:t xml:space="preserve"> by carefully evaluating their peer’s essay draft. </w:t>
      </w:r>
    </w:p>
    <w:p w14:paraId="668EEF56" w14:textId="1A3E8BEC" w:rsidR="007B2423" w:rsidRPr="001369F5" w:rsidRDefault="0028354A" w:rsidP="00A03B94">
      <w:pPr>
        <w:pStyle w:val="ListParagraph"/>
        <w:numPr>
          <w:ilvl w:val="0"/>
          <w:numId w:val="19"/>
        </w:numPr>
        <w:tabs>
          <w:tab w:val="left" w:pos="819"/>
          <w:tab w:val="left" w:pos="820"/>
        </w:tabs>
        <w:spacing w:before="261"/>
        <w:rPr>
          <w:b/>
          <w:sz w:val="24"/>
        </w:rPr>
      </w:pPr>
      <w:r>
        <w:rPr>
          <w:sz w:val="24"/>
        </w:rPr>
        <w:t xml:space="preserve">Students will be able to characterize </w:t>
      </w:r>
      <w:r w:rsidR="00152948">
        <w:rPr>
          <w:sz w:val="24"/>
        </w:rPr>
        <w:t xml:space="preserve">the elements of an </w:t>
      </w:r>
      <w:r w:rsidR="00E62E72">
        <w:rPr>
          <w:sz w:val="24"/>
        </w:rPr>
        <w:t xml:space="preserve">elevator-pitch, </w:t>
      </w:r>
      <w:r w:rsidR="00152948">
        <w:rPr>
          <w:sz w:val="24"/>
        </w:rPr>
        <w:t>and constru</w:t>
      </w:r>
      <w:r w:rsidR="00E62E72">
        <w:rPr>
          <w:sz w:val="24"/>
        </w:rPr>
        <w:t xml:space="preserve">ct and articulate </w:t>
      </w:r>
      <w:r w:rsidR="00CA6EE3">
        <w:rPr>
          <w:sz w:val="24"/>
        </w:rPr>
        <w:t xml:space="preserve">a draft of </w:t>
      </w:r>
      <w:r w:rsidR="00E62E72">
        <w:rPr>
          <w:sz w:val="24"/>
        </w:rPr>
        <w:t xml:space="preserve">one for their peer’s essay. </w:t>
      </w:r>
    </w:p>
    <w:p w14:paraId="1A4B134C" w14:textId="77777777" w:rsidR="001369F5" w:rsidRPr="001369F5" w:rsidRDefault="001369F5" w:rsidP="001369F5">
      <w:pPr>
        <w:tabs>
          <w:tab w:val="left" w:pos="819"/>
          <w:tab w:val="left" w:pos="820"/>
        </w:tabs>
        <w:spacing w:before="261"/>
        <w:rPr>
          <w:b/>
          <w:sz w:val="24"/>
        </w:rPr>
      </w:pPr>
    </w:p>
    <w:p w14:paraId="70553504" w14:textId="0FDFDD6E" w:rsidR="001369F5" w:rsidRPr="00FA47EE" w:rsidRDefault="00FF2F3B" w:rsidP="00FF2F3B">
      <w:pPr>
        <w:tabs>
          <w:tab w:val="left" w:pos="819"/>
          <w:tab w:val="left" w:pos="820"/>
        </w:tabs>
        <w:spacing w:before="261"/>
        <w:rPr>
          <w:b/>
          <w:sz w:val="24"/>
        </w:rPr>
      </w:pPr>
      <w:r w:rsidRPr="00FA47EE">
        <w:rPr>
          <w:b/>
          <w:sz w:val="24"/>
        </w:rPr>
        <w:t>Introduction</w:t>
      </w:r>
    </w:p>
    <w:p w14:paraId="23CAFFCD" w14:textId="77EAF550" w:rsidR="00FF2F3B" w:rsidRDefault="00FF2F3B" w:rsidP="00FF2F3B">
      <w:pPr>
        <w:tabs>
          <w:tab w:val="left" w:pos="819"/>
          <w:tab w:val="left" w:pos="820"/>
        </w:tabs>
        <w:spacing w:before="261"/>
        <w:rPr>
          <w:sz w:val="24"/>
        </w:rPr>
      </w:pPr>
      <w:r>
        <w:rPr>
          <w:sz w:val="24"/>
        </w:rPr>
        <w:t>Peer Review</w:t>
      </w:r>
    </w:p>
    <w:p w14:paraId="3DC42C05" w14:textId="39797C14" w:rsidR="00FF2F3B" w:rsidRPr="00B47D14" w:rsidRDefault="00FF2F3B" w:rsidP="00FF2F3B">
      <w:pPr>
        <w:pStyle w:val="ListParagraph"/>
        <w:numPr>
          <w:ilvl w:val="0"/>
          <w:numId w:val="13"/>
        </w:numPr>
        <w:tabs>
          <w:tab w:val="left" w:pos="819"/>
          <w:tab w:val="left" w:pos="820"/>
        </w:tabs>
        <w:spacing w:before="261"/>
        <w:rPr>
          <w:sz w:val="24"/>
        </w:rPr>
      </w:pPr>
      <w:r w:rsidRPr="00B47D14">
        <w:rPr>
          <w:sz w:val="24"/>
        </w:rPr>
        <w:t>Students will work in groups of two. Reading one another’s paper, they will complete the review sheet.</w:t>
      </w:r>
      <w:r>
        <w:rPr>
          <w:sz w:val="24"/>
        </w:rPr>
        <w:t xml:space="preserve"> On the response sheet</w:t>
      </w:r>
      <w:r w:rsidR="00EB1C0C">
        <w:rPr>
          <w:sz w:val="24"/>
        </w:rPr>
        <w:t>,</w:t>
      </w:r>
      <w:r>
        <w:rPr>
          <w:sz w:val="24"/>
        </w:rPr>
        <w:t xml:space="preserve"> they will record comments about the peer’s writing as they answer the peer review questions. (20 minutes)</w:t>
      </w:r>
    </w:p>
    <w:p w14:paraId="29D99FC6" w14:textId="0661078C" w:rsidR="00FF2F3B" w:rsidRDefault="00FF2F3B" w:rsidP="00FF2F3B">
      <w:pPr>
        <w:pStyle w:val="ListParagraph"/>
        <w:numPr>
          <w:ilvl w:val="0"/>
          <w:numId w:val="13"/>
        </w:numPr>
        <w:tabs>
          <w:tab w:val="left" w:pos="819"/>
          <w:tab w:val="left" w:pos="820"/>
        </w:tabs>
        <w:spacing w:before="261"/>
        <w:rPr>
          <w:sz w:val="24"/>
        </w:rPr>
      </w:pPr>
      <w:r>
        <w:rPr>
          <w:sz w:val="24"/>
        </w:rPr>
        <w:t xml:space="preserve">Students will return the response sheet to their partner and </w:t>
      </w:r>
      <w:r w:rsidR="00152948">
        <w:rPr>
          <w:sz w:val="24"/>
        </w:rPr>
        <w:t xml:space="preserve">begin by summarizing the essay by reciting an elevator pitch of their peer’s paper. After which, they will </w:t>
      </w:r>
      <w:r>
        <w:rPr>
          <w:sz w:val="24"/>
        </w:rPr>
        <w:t>h</w:t>
      </w:r>
      <w:r w:rsidRPr="00B47D14">
        <w:rPr>
          <w:sz w:val="24"/>
        </w:rPr>
        <w:t>ave a s</w:t>
      </w:r>
      <w:r w:rsidR="00152948">
        <w:rPr>
          <w:sz w:val="24"/>
        </w:rPr>
        <w:t xml:space="preserve">mall discussion on how the essay </w:t>
      </w:r>
      <w:r w:rsidRPr="00B47D14">
        <w:rPr>
          <w:sz w:val="24"/>
        </w:rPr>
        <w:t xml:space="preserve">satisfies/does not satisfy the assignment rubric. </w:t>
      </w:r>
      <w:r>
        <w:rPr>
          <w:sz w:val="24"/>
        </w:rPr>
        <w:t>(15 minutes)</w:t>
      </w:r>
    </w:p>
    <w:p w14:paraId="1CD32E3F" w14:textId="4D3007FA" w:rsidR="00FF2F3B" w:rsidRPr="001369F5" w:rsidRDefault="00FF2F3B" w:rsidP="00FF2F3B">
      <w:pPr>
        <w:pStyle w:val="ListParagraph"/>
        <w:numPr>
          <w:ilvl w:val="0"/>
          <w:numId w:val="13"/>
        </w:numPr>
        <w:tabs>
          <w:tab w:val="left" w:pos="819"/>
          <w:tab w:val="left" w:pos="820"/>
        </w:tabs>
        <w:spacing w:before="261"/>
        <w:rPr>
          <w:sz w:val="24"/>
        </w:rPr>
      </w:pPr>
      <w:r>
        <w:rPr>
          <w:rFonts w:eastAsiaTheme="minorEastAsia"/>
          <w:sz w:val="24"/>
          <w:lang w:eastAsia="ko-KR"/>
        </w:rPr>
        <w:t>Students will review and pla</w:t>
      </w:r>
      <w:r w:rsidR="00A03B94">
        <w:rPr>
          <w:rFonts w:eastAsiaTheme="minorEastAsia"/>
          <w:sz w:val="24"/>
          <w:lang w:eastAsia="ko-KR"/>
        </w:rPr>
        <w:t>n the next steps of revision. (6</w:t>
      </w:r>
      <w:r>
        <w:rPr>
          <w:rFonts w:eastAsiaTheme="minorEastAsia"/>
          <w:sz w:val="24"/>
          <w:lang w:eastAsia="ko-KR"/>
        </w:rPr>
        <w:t xml:space="preserve"> minutes)</w:t>
      </w:r>
    </w:p>
    <w:p w14:paraId="46AED298" w14:textId="31A462F4" w:rsidR="001369F5" w:rsidRDefault="001369F5" w:rsidP="001369F5">
      <w:pPr>
        <w:tabs>
          <w:tab w:val="left" w:pos="819"/>
          <w:tab w:val="left" w:pos="820"/>
        </w:tabs>
        <w:spacing w:before="261"/>
        <w:rPr>
          <w:sz w:val="24"/>
        </w:rPr>
      </w:pPr>
    </w:p>
    <w:p w14:paraId="0A74EDC8" w14:textId="41E2F175" w:rsidR="001369F5" w:rsidRPr="001369F5" w:rsidRDefault="00590DFD" w:rsidP="001369F5">
      <w:pPr>
        <w:tabs>
          <w:tab w:val="left" w:pos="819"/>
          <w:tab w:val="left" w:pos="820"/>
        </w:tabs>
        <w:spacing w:before="261"/>
        <w:rPr>
          <w:rFonts w:eastAsiaTheme="minorEastAsia" w:hint="eastAsia"/>
          <w:b/>
          <w:sz w:val="24"/>
          <w:lang w:eastAsia="ko-KR"/>
        </w:rPr>
      </w:pPr>
      <w:r>
        <w:rPr>
          <w:rFonts w:eastAsiaTheme="minorEastAsia"/>
          <w:b/>
          <w:sz w:val="24"/>
          <w:lang w:eastAsia="ko-KR"/>
        </w:rPr>
        <w:t>In-depth Peer Review Activitie</w:t>
      </w:r>
      <w:r w:rsidR="001369F5" w:rsidRPr="001369F5">
        <w:rPr>
          <w:rFonts w:eastAsiaTheme="minorEastAsia"/>
          <w:b/>
          <w:sz w:val="24"/>
          <w:lang w:eastAsia="ko-KR"/>
        </w:rPr>
        <w:t>s</w:t>
      </w:r>
    </w:p>
    <w:p w14:paraId="1923F2B1" w14:textId="77777777" w:rsidR="001369F5" w:rsidRPr="001369F5" w:rsidRDefault="001369F5" w:rsidP="001369F5">
      <w:pPr>
        <w:pStyle w:val="ListParagraph"/>
        <w:numPr>
          <w:ilvl w:val="0"/>
          <w:numId w:val="24"/>
        </w:numPr>
        <w:tabs>
          <w:tab w:val="left" w:pos="819"/>
          <w:tab w:val="left" w:pos="820"/>
        </w:tabs>
        <w:spacing w:before="261"/>
        <w:rPr>
          <w:rFonts w:eastAsiaTheme="minorEastAsia" w:hint="eastAsia"/>
          <w:sz w:val="24"/>
          <w:lang w:eastAsia="ko-KR"/>
        </w:rPr>
      </w:pPr>
      <w:r w:rsidRPr="001369F5">
        <w:rPr>
          <w:rFonts w:eastAsiaTheme="minorEastAsia"/>
          <w:sz w:val="24"/>
          <w:lang w:eastAsia="ko-KR"/>
        </w:rPr>
        <w:t>Read back through both of your peers’ papers. Write a question mark next to anything that you have questions about. This might be the definition of a word, a process that they describe, or a detail you wish you knew. Then talk about where the author could add clarifications or additional details to help resolve these questions.</w:t>
      </w:r>
    </w:p>
    <w:p w14:paraId="1322273A" w14:textId="3A55EFB8" w:rsidR="001369F5" w:rsidRPr="001369F5" w:rsidRDefault="001369F5" w:rsidP="001369F5">
      <w:pPr>
        <w:pStyle w:val="ListParagraph"/>
        <w:numPr>
          <w:ilvl w:val="0"/>
          <w:numId w:val="24"/>
        </w:numPr>
        <w:tabs>
          <w:tab w:val="left" w:pos="819"/>
          <w:tab w:val="left" w:pos="820"/>
        </w:tabs>
        <w:spacing w:before="261"/>
        <w:rPr>
          <w:rFonts w:eastAsiaTheme="minorEastAsia" w:hint="eastAsia"/>
          <w:sz w:val="24"/>
          <w:lang w:eastAsia="ko-KR"/>
        </w:rPr>
      </w:pPr>
      <w:r w:rsidRPr="001369F5">
        <w:rPr>
          <w:rFonts w:eastAsiaTheme="minorEastAsia"/>
          <w:sz w:val="24"/>
          <w:lang w:eastAsia="ko-KR"/>
        </w:rPr>
        <w:t>Discuss which parts of the essay might need to be deleted and which need to be reframed.</w:t>
      </w:r>
    </w:p>
    <w:p w14:paraId="35CE7712" w14:textId="0A2DC264" w:rsidR="001369F5" w:rsidRPr="00EE571C" w:rsidRDefault="001369F5" w:rsidP="001369F5">
      <w:pPr>
        <w:numPr>
          <w:ilvl w:val="0"/>
          <w:numId w:val="21"/>
        </w:numPr>
        <w:tabs>
          <w:tab w:val="left" w:pos="819"/>
          <w:tab w:val="left" w:pos="820"/>
        </w:tabs>
        <w:spacing w:before="261"/>
        <w:rPr>
          <w:rFonts w:eastAsiaTheme="minorEastAsia" w:hint="eastAsia"/>
          <w:sz w:val="24"/>
          <w:lang w:eastAsia="ko-KR"/>
        </w:rPr>
      </w:pPr>
      <w:r w:rsidRPr="001369F5">
        <w:rPr>
          <w:rFonts w:eastAsiaTheme="minorEastAsia"/>
          <w:sz w:val="24"/>
          <w:lang w:eastAsia="ko-KR"/>
        </w:rPr>
        <w:lastRenderedPageBreak/>
        <w:t xml:space="preserve">Discuss the integration of </w:t>
      </w:r>
      <w:r w:rsidR="00590DFD">
        <w:rPr>
          <w:rFonts w:eastAsiaTheme="minorEastAsia"/>
          <w:sz w:val="24"/>
          <w:lang w:eastAsia="ko-KR"/>
        </w:rPr>
        <w:t>the sources</w:t>
      </w:r>
      <w:r w:rsidRPr="001369F5">
        <w:rPr>
          <w:rFonts w:eastAsiaTheme="minorEastAsia"/>
          <w:sz w:val="24"/>
          <w:lang w:eastAsia="ko-KR"/>
        </w:rPr>
        <w:t xml:space="preserve"> Where could the author provide more interpretation for the quotes? What could be summarized instead of quoted?</w:t>
      </w:r>
    </w:p>
    <w:p w14:paraId="6CA1ED04" w14:textId="77777777" w:rsidR="00FF2F3B" w:rsidRDefault="00FF2F3B" w:rsidP="00FF2F3B">
      <w:pPr>
        <w:tabs>
          <w:tab w:val="left" w:pos="819"/>
          <w:tab w:val="left" w:pos="820"/>
        </w:tabs>
        <w:spacing w:before="261"/>
        <w:rPr>
          <w:rFonts w:eastAsiaTheme="minorEastAsia" w:hint="eastAsia"/>
          <w:sz w:val="24"/>
          <w:lang w:eastAsia="ko-KR"/>
        </w:rPr>
      </w:pPr>
    </w:p>
    <w:p w14:paraId="1573529B" w14:textId="5D69058B" w:rsidR="00CA6EE3" w:rsidRDefault="0051115B" w:rsidP="00FF2F3B">
      <w:pPr>
        <w:tabs>
          <w:tab w:val="left" w:pos="819"/>
          <w:tab w:val="left" w:pos="820"/>
        </w:tabs>
        <w:spacing w:before="261"/>
        <w:rPr>
          <w:rFonts w:eastAsiaTheme="minorEastAsia" w:hint="eastAsia"/>
          <w:b/>
          <w:sz w:val="24"/>
          <w:lang w:eastAsia="ko-KR"/>
        </w:rPr>
      </w:pPr>
      <w:r w:rsidRPr="0051115B">
        <w:rPr>
          <w:rFonts w:eastAsiaTheme="minorEastAsia"/>
          <w:b/>
          <w:sz w:val="24"/>
          <w:lang w:eastAsia="ko-KR"/>
        </w:rPr>
        <w:t>Mini-</w:t>
      </w:r>
      <w:r w:rsidR="00CA6EE3">
        <w:rPr>
          <w:rFonts w:eastAsiaTheme="minorEastAsia"/>
          <w:b/>
          <w:sz w:val="24"/>
          <w:lang w:eastAsia="ko-KR"/>
        </w:rPr>
        <w:t xml:space="preserve">Lecture/Introduction to Homework </w:t>
      </w:r>
    </w:p>
    <w:p w14:paraId="1DFFA7BF" w14:textId="5CFEDF54" w:rsidR="00D82D6D" w:rsidRPr="00CA6EE3" w:rsidRDefault="0005528F" w:rsidP="00FF2F3B">
      <w:pPr>
        <w:tabs>
          <w:tab w:val="left" w:pos="819"/>
          <w:tab w:val="left" w:pos="820"/>
        </w:tabs>
        <w:spacing w:before="261"/>
        <w:rPr>
          <w:rFonts w:eastAsiaTheme="minorEastAsia" w:hint="eastAsia"/>
          <w:b/>
          <w:sz w:val="24"/>
          <w:lang w:eastAsia="ko-KR"/>
        </w:rPr>
      </w:pPr>
      <w:r>
        <w:rPr>
          <w:rFonts w:eastAsiaTheme="minorEastAsia"/>
          <w:sz w:val="24"/>
          <w:lang w:eastAsia="ko-KR"/>
        </w:rPr>
        <w:t xml:space="preserve">What did you discover from the experience? Did you or did you not expect it? </w:t>
      </w:r>
      <w:r w:rsidR="00C96575">
        <w:rPr>
          <w:sz w:val="24"/>
        </w:rPr>
        <w:t>Were you able to identify what your essay wanted and why? If not, why not?</w:t>
      </w:r>
      <w:r w:rsidR="00CA6EE3">
        <w:rPr>
          <w:sz w:val="24"/>
        </w:rPr>
        <w:t xml:space="preserve">  (7 minutes)</w:t>
      </w:r>
    </w:p>
    <w:p w14:paraId="67F7168F" w14:textId="77777777" w:rsidR="00CA6EE3" w:rsidRDefault="00CA6EE3" w:rsidP="00FF2F3B">
      <w:pPr>
        <w:tabs>
          <w:tab w:val="left" w:pos="819"/>
          <w:tab w:val="left" w:pos="820"/>
        </w:tabs>
        <w:spacing w:before="261"/>
        <w:rPr>
          <w:b/>
          <w:sz w:val="24"/>
        </w:rPr>
      </w:pPr>
    </w:p>
    <w:p w14:paraId="73D309C6" w14:textId="77777777" w:rsidR="00FF2F3B" w:rsidRPr="006F245A" w:rsidRDefault="00FF2F3B" w:rsidP="00FF2F3B">
      <w:pPr>
        <w:tabs>
          <w:tab w:val="left" w:pos="819"/>
          <w:tab w:val="left" w:pos="820"/>
        </w:tabs>
        <w:spacing w:before="261"/>
        <w:rPr>
          <w:rFonts w:eastAsiaTheme="minorEastAsia" w:hint="eastAsia"/>
          <w:sz w:val="24"/>
          <w:lang w:eastAsia="ko-KR"/>
        </w:rPr>
      </w:pPr>
      <w:r>
        <w:rPr>
          <w:b/>
          <w:sz w:val="24"/>
        </w:rPr>
        <w:t>Assessment</w:t>
      </w:r>
    </w:p>
    <w:p w14:paraId="022AE466" w14:textId="360A4EFB" w:rsidR="00D82D6D" w:rsidRDefault="00FF2F3B" w:rsidP="00FF2F3B">
      <w:pPr>
        <w:tabs>
          <w:tab w:val="left" w:pos="819"/>
          <w:tab w:val="left" w:pos="820"/>
        </w:tabs>
        <w:spacing w:before="261"/>
        <w:rPr>
          <w:rFonts w:eastAsiaTheme="minorEastAsia" w:hint="eastAsia"/>
          <w:sz w:val="24"/>
          <w:lang w:eastAsia="ko-KR"/>
        </w:rPr>
      </w:pPr>
      <w:r>
        <w:rPr>
          <w:rFonts w:eastAsiaTheme="minorEastAsia" w:hint="eastAsia"/>
          <w:sz w:val="24"/>
          <w:lang w:eastAsia="ko-KR"/>
        </w:rPr>
        <w:t>P</w:t>
      </w:r>
      <w:r>
        <w:rPr>
          <w:rFonts w:eastAsiaTheme="minorEastAsia"/>
          <w:sz w:val="24"/>
          <w:lang w:eastAsia="ko-KR"/>
        </w:rPr>
        <w:t>articipation</w:t>
      </w:r>
      <w:r w:rsidR="00E62E72">
        <w:rPr>
          <w:rFonts w:eastAsiaTheme="minorEastAsia"/>
          <w:sz w:val="24"/>
          <w:lang w:eastAsia="ko-KR"/>
        </w:rPr>
        <w:t xml:space="preserve">, response sheets. </w:t>
      </w:r>
    </w:p>
    <w:p w14:paraId="0D296928" w14:textId="77777777" w:rsidR="00CA6EE3" w:rsidRDefault="00CA6EE3" w:rsidP="00FF2F3B">
      <w:pPr>
        <w:tabs>
          <w:tab w:val="left" w:pos="819"/>
          <w:tab w:val="left" w:pos="820"/>
        </w:tabs>
        <w:spacing w:before="261"/>
        <w:rPr>
          <w:rFonts w:eastAsiaTheme="minorEastAsia" w:hint="eastAsia"/>
          <w:b/>
          <w:sz w:val="24"/>
          <w:lang w:eastAsia="ko-KR"/>
        </w:rPr>
      </w:pPr>
    </w:p>
    <w:p w14:paraId="4288CD15" w14:textId="77777777" w:rsidR="0051115B" w:rsidRDefault="0051115B" w:rsidP="00FF2F3B">
      <w:pPr>
        <w:tabs>
          <w:tab w:val="left" w:pos="819"/>
          <w:tab w:val="left" w:pos="820"/>
        </w:tabs>
        <w:spacing w:before="261"/>
        <w:rPr>
          <w:rFonts w:eastAsiaTheme="minorEastAsia" w:hint="eastAsia"/>
          <w:b/>
          <w:sz w:val="24"/>
          <w:lang w:eastAsia="ko-KR"/>
        </w:rPr>
      </w:pPr>
      <w:r w:rsidRPr="00D82D6D">
        <w:rPr>
          <w:rFonts w:eastAsiaTheme="minorEastAsia"/>
          <w:b/>
          <w:sz w:val="24"/>
          <w:lang w:eastAsia="ko-KR"/>
        </w:rPr>
        <w:t>Homework</w:t>
      </w:r>
    </w:p>
    <w:p w14:paraId="15308908" w14:textId="5FA12D2F" w:rsidR="00C9664B" w:rsidRPr="00C9664B" w:rsidRDefault="00C9664B" w:rsidP="00FF2F3B">
      <w:pPr>
        <w:tabs>
          <w:tab w:val="left" w:pos="819"/>
          <w:tab w:val="left" w:pos="820"/>
        </w:tabs>
        <w:spacing w:before="261"/>
        <w:rPr>
          <w:rFonts w:eastAsiaTheme="minorEastAsia" w:hint="eastAsia"/>
          <w:sz w:val="24"/>
          <w:lang w:eastAsia="ko-KR"/>
        </w:rPr>
      </w:pPr>
      <w:r w:rsidRPr="00C9664B">
        <w:rPr>
          <w:rFonts w:eastAsiaTheme="minorEastAsia"/>
          <w:sz w:val="24"/>
          <w:lang w:eastAsia="ko-KR"/>
        </w:rPr>
        <w:t>Prepare two quest</w:t>
      </w:r>
      <w:r w:rsidR="00F86EF1">
        <w:rPr>
          <w:rFonts w:eastAsiaTheme="minorEastAsia"/>
          <w:sz w:val="24"/>
          <w:lang w:eastAsia="ko-KR"/>
        </w:rPr>
        <w:t xml:space="preserve">ions for individual conference that highlight an area of concern, and have prepared two possible solutions for each question. </w:t>
      </w:r>
    </w:p>
    <w:p w14:paraId="0205BFB1" w14:textId="77777777" w:rsidR="00FF2F3B" w:rsidRDefault="00FF2F3B" w:rsidP="00FF2F3B">
      <w:pPr>
        <w:tabs>
          <w:tab w:val="left" w:pos="819"/>
          <w:tab w:val="left" w:pos="820"/>
        </w:tabs>
        <w:spacing w:before="261"/>
        <w:rPr>
          <w:rFonts w:eastAsiaTheme="minorEastAsia" w:hint="eastAsia"/>
          <w:sz w:val="24"/>
          <w:lang w:eastAsia="ko-KR"/>
        </w:rPr>
      </w:pPr>
    </w:p>
    <w:p w14:paraId="31979D3A" w14:textId="77777777" w:rsidR="00FF2F3B" w:rsidRDefault="00FF2F3B" w:rsidP="00FF2F3B">
      <w:pPr>
        <w:tabs>
          <w:tab w:val="left" w:pos="819"/>
          <w:tab w:val="left" w:pos="820"/>
        </w:tabs>
        <w:spacing w:before="261"/>
        <w:rPr>
          <w:rFonts w:eastAsiaTheme="minorEastAsia" w:hint="eastAsia"/>
          <w:sz w:val="24"/>
          <w:lang w:eastAsia="ko-KR"/>
        </w:rPr>
      </w:pPr>
    </w:p>
    <w:p w14:paraId="20778F32" w14:textId="77777777" w:rsidR="00FF2F3B" w:rsidRPr="00582A6F" w:rsidRDefault="00FF2F3B" w:rsidP="00FF2F3B">
      <w:pPr>
        <w:tabs>
          <w:tab w:val="left" w:pos="819"/>
          <w:tab w:val="left" w:pos="820"/>
        </w:tabs>
        <w:spacing w:before="261"/>
        <w:rPr>
          <w:rFonts w:eastAsiaTheme="minorEastAsia" w:hint="eastAsia"/>
          <w:sz w:val="24"/>
          <w:lang w:eastAsia="ko-KR"/>
        </w:rPr>
        <w:sectPr w:rsidR="00FF2F3B" w:rsidRPr="00582A6F">
          <w:pgSz w:w="12240" w:h="15840"/>
          <w:pgMar w:top="1300" w:right="1400" w:bottom="280" w:left="1340" w:header="677" w:footer="0" w:gutter="0"/>
          <w:cols w:space="720"/>
        </w:sectPr>
      </w:pPr>
    </w:p>
    <w:p w14:paraId="25BD2278" w14:textId="77777777" w:rsidR="00FF2F3B" w:rsidRPr="00E903DB" w:rsidRDefault="00FF2F3B" w:rsidP="00FF2F3B">
      <w:pPr>
        <w:tabs>
          <w:tab w:val="left" w:pos="819"/>
          <w:tab w:val="left" w:pos="820"/>
        </w:tabs>
        <w:spacing w:before="261"/>
        <w:rPr>
          <w:b/>
          <w:sz w:val="24"/>
          <w:u w:val="single"/>
        </w:rPr>
      </w:pPr>
      <w:r w:rsidRPr="00E903DB">
        <w:rPr>
          <w:b/>
          <w:sz w:val="24"/>
          <w:u w:val="single"/>
        </w:rPr>
        <w:lastRenderedPageBreak/>
        <w:t>Evaluating Discourse Unit</w:t>
      </w:r>
    </w:p>
    <w:p w14:paraId="63E01D00" w14:textId="77777777" w:rsidR="00FF2F3B" w:rsidRDefault="00FF2F3B" w:rsidP="00FF2F3B">
      <w:pPr>
        <w:tabs>
          <w:tab w:val="left" w:pos="819"/>
          <w:tab w:val="left" w:pos="820"/>
        </w:tabs>
        <w:spacing w:before="261"/>
        <w:rPr>
          <w:b/>
          <w:sz w:val="24"/>
        </w:rPr>
      </w:pPr>
      <w:r>
        <w:rPr>
          <w:b/>
          <w:sz w:val="24"/>
        </w:rPr>
        <w:t>Wednesday, November 14: Class Session 9</w:t>
      </w:r>
    </w:p>
    <w:p w14:paraId="27C566D0" w14:textId="77777777" w:rsidR="00FF2F3B" w:rsidRDefault="00FF2F3B" w:rsidP="00FF2F3B">
      <w:pPr>
        <w:tabs>
          <w:tab w:val="left" w:pos="819"/>
          <w:tab w:val="left" w:pos="820"/>
        </w:tabs>
        <w:spacing w:before="261"/>
        <w:rPr>
          <w:b/>
          <w:sz w:val="24"/>
        </w:rPr>
      </w:pPr>
      <w:r>
        <w:rPr>
          <w:b/>
          <w:sz w:val="24"/>
        </w:rPr>
        <w:t>Conference Day.</w:t>
      </w:r>
    </w:p>
    <w:p w14:paraId="5B05FCEC" w14:textId="77777777" w:rsidR="00FF2F3B" w:rsidRDefault="00FF2F3B" w:rsidP="00FF2F3B">
      <w:pPr>
        <w:tabs>
          <w:tab w:val="left" w:pos="819"/>
          <w:tab w:val="left" w:pos="820"/>
        </w:tabs>
        <w:spacing w:before="261"/>
        <w:rPr>
          <w:b/>
          <w:sz w:val="24"/>
        </w:rPr>
      </w:pPr>
    </w:p>
    <w:p w14:paraId="0FC4CEE4" w14:textId="77777777" w:rsidR="00FF2F3B" w:rsidRDefault="00FF2F3B" w:rsidP="00FF2F3B">
      <w:pPr>
        <w:tabs>
          <w:tab w:val="left" w:pos="819"/>
          <w:tab w:val="left" w:pos="820"/>
        </w:tabs>
        <w:spacing w:before="261"/>
        <w:rPr>
          <w:i/>
          <w:sz w:val="24"/>
        </w:rPr>
      </w:pPr>
      <w:r w:rsidRPr="00FA47EE">
        <w:rPr>
          <w:i/>
          <w:sz w:val="24"/>
        </w:rPr>
        <w:t>Instructor Preparation Note:</w:t>
      </w:r>
    </w:p>
    <w:p w14:paraId="0C41BC8D" w14:textId="6C6DB73A" w:rsidR="00FF2F3B" w:rsidRDefault="00FF2F3B" w:rsidP="00FF2F3B">
      <w:pPr>
        <w:pStyle w:val="ListParagraph"/>
        <w:numPr>
          <w:ilvl w:val="0"/>
          <w:numId w:val="15"/>
        </w:numPr>
        <w:tabs>
          <w:tab w:val="left" w:pos="819"/>
          <w:tab w:val="left" w:pos="820"/>
        </w:tabs>
        <w:spacing w:before="261"/>
        <w:rPr>
          <w:rFonts w:eastAsiaTheme="minorEastAsia" w:hint="eastAsia"/>
          <w:i/>
          <w:sz w:val="24"/>
          <w:lang w:eastAsia="ko-KR"/>
        </w:rPr>
      </w:pPr>
      <w:r w:rsidRPr="003719D8">
        <w:rPr>
          <w:rFonts w:eastAsiaTheme="minorEastAsia" w:hint="eastAsia"/>
          <w:i/>
          <w:sz w:val="24"/>
          <w:lang w:eastAsia="ko-KR"/>
        </w:rPr>
        <w:t>O</w:t>
      </w:r>
      <w:r w:rsidRPr="003719D8">
        <w:rPr>
          <w:rFonts w:eastAsiaTheme="minorEastAsia"/>
          <w:i/>
          <w:sz w:val="24"/>
          <w:lang w:eastAsia="ko-KR"/>
        </w:rPr>
        <w:t>ne-on-one Conferences.</w:t>
      </w:r>
      <w:r w:rsidR="000364CA">
        <w:rPr>
          <w:rFonts w:eastAsiaTheme="minorEastAsia"/>
          <w:i/>
          <w:sz w:val="24"/>
          <w:lang w:eastAsia="ko-KR"/>
        </w:rPr>
        <w:t xml:space="preserve"> Have prepared considerate and thorou</w:t>
      </w:r>
      <w:r w:rsidR="00B77F58">
        <w:rPr>
          <w:rFonts w:eastAsiaTheme="minorEastAsia"/>
          <w:i/>
          <w:sz w:val="24"/>
          <w:lang w:eastAsia="ko-KR"/>
        </w:rPr>
        <w:t xml:space="preserve">gh feedback for student drafts. </w:t>
      </w:r>
    </w:p>
    <w:p w14:paraId="50EB17C8" w14:textId="77777777" w:rsidR="00FF2F3B" w:rsidRPr="003719D8" w:rsidRDefault="00FF2F3B" w:rsidP="00FF2F3B">
      <w:pPr>
        <w:pStyle w:val="ListParagraph"/>
        <w:numPr>
          <w:ilvl w:val="0"/>
          <w:numId w:val="15"/>
        </w:numPr>
        <w:tabs>
          <w:tab w:val="left" w:pos="819"/>
          <w:tab w:val="left" w:pos="820"/>
        </w:tabs>
        <w:spacing w:before="261"/>
        <w:rPr>
          <w:i/>
          <w:sz w:val="24"/>
        </w:rPr>
      </w:pPr>
      <w:r w:rsidRPr="003719D8">
        <w:rPr>
          <w:i/>
          <w:sz w:val="24"/>
        </w:rPr>
        <w:t>Prepare rubric and questions for the students to reflect on their own strategies for writing.</w:t>
      </w:r>
    </w:p>
    <w:p w14:paraId="65FC3416" w14:textId="77777777" w:rsidR="00FF2F3B" w:rsidRDefault="00FF2F3B" w:rsidP="00FF2F3B">
      <w:pPr>
        <w:pStyle w:val="ListParagraph"/>
        <w:numPr>
          <w:ilvl w:val="0"/>
          <w:numId w:val="15"/>
        </w:numPr>
        <w:tabs>
          <w:tab w:val="left" w:pos="819"/>
          <w:tab w:val="left" w:pos="820"/>
        </w:tabs>
        <w:spacing w:before="261"/>
        <w:rPr>
          <w:i/>
          <w:sz w:val="24"/>
        </w:rPr>
      </w:pPr>
      <w:r w:rsidRPr="003719D8">
        <w:rPr>
          <w:i/>
          <w:sz w:val="24"/>
        </w:rPr>
        <w:t>Help them check if they had met certain requirements and analyze their writing further.</w:t>
      </w:r>
    </w:p>
    <w:p w14:paraId="1767276E" w14:textId="77777777" w:rsidR="00EC54C4" w:rsidRDefault="00EC54C4" w:rsidP="00EC54C4">
      <w:pPr>
        <w:tabs>
          <w:tab w:val="left" w:pos="819"/>
          <w:tab w:val="left" w:pos="820"/>
        </w:tabs>
        <w:spacing w:before="261"/>
        <w:rPr>
          <w:i/>
          <w:sz w:val="24"/>
        </w:rPr>
      </w:pPr>
    </w:p>
    <w:p w14:paraId="6B606EF7" w14:textId="1E0674AB" w:rsidR="00EC54C4" w:rsidRPr="00FA78BE" w:rsidRDefault="00FA78BE" w:rsidP="00EC54C4">
      <w:pPr>
        <w:tabs>
          <w:tab w:val="left" w:pos="819"/>
          <w:tab w:val="left" w:pos="820"/>
        </w:tabs>
        <w:spacing w:before="261"/>
        <w:rPr>
          <w:b/>
          <w:sz w:val="24"/>
        </w:rPr>
      </w:pPr>
      <w:r w:rsidRPr="00FA78BE">
        <w:rPr>
          <w:b/>
          <w:sz w:val="24"/>
        </w:rPr>
        <w:t>Outcomes</w:t>
      </w:r>
    </w:p>
    <w:p w14:paraId="6D8DE8EC" w14:textId="6B091EE3" w:rsidR="00EC54C4" w:rsidRDefault="007F5119" w:rsidP="00EC54C4">
      <w:pPr>
        <w:pStyle w:val="ListParagraph"/>
        <w:numPr>
          <w:ilvl w:val="0"/>
          <w:numId w:val="18"/>
        </w:numPr>
        <w:tabs>
          <w:tab w:val="left" w:pos="819"/>
          <w:tab w:val="left" w:pos="820"/>
        </w:tabs>
        <w:spacing w:before="261"/>
        <w:rPr>
          <w:sz w:val="24"/>
        </w:rPr>
      </w:pPr>
      <w:r>
        <w:rPr>
          <w:sz w:val="24"/>
        </w:rPr>
        <w:t>Students wi</w:t>
      </w:r>
      <w:r w:rsidR="00F96763">
        <w:rPr>
          <w:sz w:val="24"/>
        </w:rPr>
        <w:t xml:space="preserve">ll be able to evaluate and synthesize </w:t>
      </w:r>
      <w:r w:rsidR="00FA78BE">
        <w:rPr>
          <w:sz w:val="24"/>
        </w:rPr>
        <w:t xml:space="preserve">instructor </w:t>
      </w:r>
      <w:r w:rsidR="00340F03">
        <w:rPr>
          <w:sz w:val="24"/>
        </w:rPr>
        <w:t>feedback b</w:t>
      </w:r>
      <w:r w:rsidR="00B77F58">
        <w:rPr>
          <w:sz w:val="24"/>
        </w:rPr>
        <w:t>y careful interpretation and explo</w:t>
      </w:r>
      <w:r w:rsidR="00E62E72">
        <w:rPr>
          <w:sz w:val="24"/>
        </w:rPr>
        <w:t xml:space="preserve">ration of revision suggestions and by integrating them into their revision.  </w:t>
      </w:r>
    </w:p>
    <w:p w14:paraId="782D94DA" w14:textId="10317BB4" w:rsidR="00D11BC2" w:rsidRDefault="00D11BC2" w:rsidP="00EC54C4">
      <w:pPr>
        <w:pStyle w:val="ListParagraph"/>
        <w:numPr>
          <w:ilvl w:val="0"/>
          <w:numId w:val="18"/>
        </w:numPr>
        <w:tabs>
          <w:tab w:val="left" w:pos="819"/>
          <w:tab w:val="left" w:pos="820"/>
        </w:tabs>
        <w:spacing w:before="261"/>
        <w:rPr>
          <w:sz w:val="24"/>
        </w:rPr>
      </w:pPr>
      <w:r>
        <w:rPr>
          <w:sz w:val="24"/>
        </w:rPr>
        <w:t>Studen</w:t>
      </w:r>
      <w:r w:rsidR="00FA78BE">
        <w:rPr>
          <w:sz w:val="24"/>
        </w:rPr>
        <w:t xml:space="preserve">ts will be able to </w:t>
      </w:r>
      <w:r w:rsidR="00E62E72">
        <w:rPr>
          <w:sz w:val="24"/>
        </w:rPr>
        <w:t>construct and convey two questions and two possible solutions regarding perceive</w:t>
      </w:r>
      <w:r w:rsidR="00C96575">
        <w:rPr>
          <w:sz w:val="24"/>
        </w:rPr>
        <w:t xml:space="preserve">d deficiencies in their drafts by asking questions of it. </w:t>
      </w:r>
    </w:p>
    <w:p w14:paraId="5BD6D4D1" w14:textId="77777777" w:rsidR="00C9664B" w:rsidRDefault="00C9664B" w:rsidP="00F86EF1">
      <w:pPr>
        <w:tabs>
          <w:tab w:val="left" w:pos="819"/>
          <w:tab w:val="left" w:pos="820"/>
        </w:tabs>
        <w:spacing w:before="261"/>
        <w:rPr>
          <w:sz w:val="24"/>
        </w:rPr>
      </w:pPr>
    </w:p>
    <w:p w14:paraId="49CA73BF" w14:textId="719400E6" w:rsidR="00FE5FF0" w:rsidRPr="00F86EF1" w:rsidRDefault="00FE5FF0" w:rsidP="00C9664B">
      <w:pPr>
        <w:tabs>
          <w:tab w:val="left" w:pos="819"/>
          <w:tab w:val="left" w:pos="820"/>
        </w:tabs>
        <w:spacing w:before="261"/>
        <w:ind w:left="360"/>
        <w:rPr>
          <w:b/>
          <w:sz w:val="24"/>
        </w:rPr>
      </w:pPr>
      <w:r w:rsidRPr="00F86EF1">
        <w:rPr>
          <w:b/>
          <w:sz w:val="24"/>
        </w:rPr>
        <w:t>Activity</w:t>
      </w:r>
    </w:p>
    <w:p w14:paraId="271960C8" w14:textId="7A7C8C05" w:rsidR="000C4B35" w:rsidRDefault="00FE5FF0" w:rsidP="00550AB7">
      <w:pPr>
        <w:tabs>
          <w:tab w:val="left" w:pos="819"/>
          <w:tab w:val="left" w:pos="820"/>
        </w:tabs>
        <w:spacing w:before="261"/>
        <w:ind w:left="360"/>
        <w:rPr>
          <w:sz w:val="24"/>
        </w:rPr>
      </w:pPr>
      <w:r>
        <w:rPr>
          <w:sz w:val="24"/>
        </w:rPr>
        <w:t xml:space="preserve">Conference with instructor </w:t>
      </w:r>
      <w:r w:rsidR="00C9664B">
        <w:rPr>
          <w:sz w:val="24"/>
        </w:rPr>
        <w:t>(15 minutes per students).</w:t>
      </w:r>
    </w:p>
    <w:p w14:paraId="171491AE" w14:textId="77777777" w:rsidR="00550AB7" w:rsidRDefault="00550AB7" w:rsidP="00550AB7">
      <w:pPr>
        <w:tabs>
          <w:tab w:val="left" w:pos="819"/>
          <w:tab w:val="left" w:pos="820"/>
        </w:tabs>
        <w:spacing w:before="261"/>
        <w:ind w:left="360"/>
        <w:rPr>
          <w:sz w:val="24"/>
        </w:rPr>
      </w:pPr>
    </w:p>
    <w:p w14:paraId="73E8B572" w14:textId="4C4572A0" w:rsidR="009F3ED2" w:rsidRPr="009F3ED2" w:rsidRDefault="009F3ED2" w:rsidP="009F3ED2">
      <w:pPr>
        <w:tabs>
          <w:tab w:val="left" w:pos="819"/>
          <w:tab w:val="left" w:pos="820"/>
        </w:tabs>
        <w:spacing w:before="261"/>
        <w:ind w:left="360"/>
        <w:rPr>
          <w:b/>
          <w:sz w:val="24"/>
        </w:rPr>
      </w:pPr>
      <w:r w:rsidRPr="009F3ED2">
        <w:rPr>
          <w:b/>
          <w:sz w:val="24"/>
        </w:rPr>
        <w:t>Assessment</w:t>
      </w:r>
    </w:p>
    <w:p w14:paraId="1D11BB26" w14:textId="280A0A29" w:rsidR="009F3ED2" w:rsidRDefault="009F3ED2" w:rsidP="009F3ED2">
      <w:pPr>
        <w:tabs>
          <w:tab w:val="left" w:pos="819"/>
          <w:tab w:val="left" w:pos="820"/>
        </w:tabs>
        <w:spacing w:before="261"/>
        <w:ind w:left="360"/>
        <w:rPr>
          <w:sz w:val="24"/>
        </w:rPr>
      </w:pPr>
      <w:r>
        <w:rPr>
          <w:sz w:val="24"/>
        </w:rPr>
        <w:t>Participation. Prepared with questions and possible solutions</w:t>
      </w:r>
      <w:r w:rsidR="00EE571C">
        <w:rPr>
          <w:sz w:val="24"/>
        </w:rPr>
        <w:t xml:space="preserve"> to those questions</w:t>
      </w:r>
      <w:r>
        <w:rPr>
          <w:sz w:val="24"/>
        </w:rPr>
        <w:t xml:space="preserve">. </w:t>
      </w:r>
    </w:p>
    <w:p w14:paraId="73E521A3" w14:textId="77777777" w:rsidR="009F3ED2" w:rsidRDefault="009F3ED2" w:rsidP="00C9664B">
      <w:pPr>
        <w:tabs>
          <w:tab w:val="left" w:pos="819"/>
          <w:tab w:val="left" w:pos="820"/>
        </w:tabs>
        <w:spacing w:before="261"/>
        <w:ind w:left="360"/>
        <w:rPr>
          <w:b/>
          <w:sz w:val="24"/>
        </w:rPr>
      </w:pPr>
    </w:p>
    <w:p w14:paraId="79DC94EE" w14:textId="262B7C9C" w:rsidR="00F86EF1" w:rsidRPr="00F86EF1" w:rsidRDefault="00F86EF1" w:rsidP="00C9664B">
      <w:pPr>
        <w:tabs>
          <w:tab w:val="left" w:pos="819"/>
          <w:tab w:val="left" w:pos="820"/>
        </w:tabs>
        <w:spacing w:before="261"/>
        <w:ind w:left="360"/>
        <w:rPr>
          <w:b/>
          <w:sz w:val="24"/>
        </w:rPr>
      </w:pPr>
      <w:r w:rsidRPr="00F86EF1">
        <w:rPr>
          <w:b/>
          <w:sz w:val="24"/>
        </w:rPr>
        <w:t>Homework</w:t>
      </w:r>
    </w:p>
    <w:p w14:paraId="1E4A5F01" w14:textId="7C1CDDF9" w:rsidR="00F86EF1" w:rsidRDefault="00F86EF1" w:rsidP="00C9664B">
      <w:pPr>
        <w:tabs>
          <w:tab w:val="left" w:pos="819"/>
          <w:tab w:val="left" w:pos="820"/>
        </w:tabs>
        <w:spacing w:before="261"/>
        <w:ind w:left="360"/>
        <w:rPr>
          <w:sz w:val="24"/>
        </w:rPr>
      </w:pPr>
      <w:r>
        <w:rPr>
          <w:sz w:val="24"/>
        </w:rPr>
        <w:t>Complete Indiv</w:t>
      </w:r>
      <w:r w:rsidR="00550AB7">
        <w:rPr>
          <w:sz w:val="24"/>
        </w:rPr>
        <w:t>idual Conference Feedback Sheet. (Includes section for easy fixes, things to note, what’s working, what needs some work.)</w:t>
      </w:r>
    </w:p>
    <w:p w14:paraId="255733BF" w14:textId="10D0ABF0" w:rsidR="00FF2F3B" w:rsidRPr="009F3ED2" w:rsidRDefault="00F86EF1" w:rsidP="009F3ED2">
      <w:pPr>
        <w:tabs>
          <w:tab w:val="left" w:pos="819"/>
          <w:tab w:val="left" w:pos="820"/>
        </w:tabs>
        <w:spacing w:before="261"/>
        <w:ind w:left="360"/>
        <w:rPr>
          <w:sz w:val="24"/>
        </w:rPr>
      </w:pPr>
      <w:r>
        <w:rPr>
          <w:sz w:val="24"/>
        </w:rPr>
        <w:t xml:space="preserve">Be prepared to present </w:t>
      </w:r>
      <w:r w:rsidR="00EE571C">
        <w:rPr>
          <w:sz w:val="24"/>
        </w:rPr>
        <w:t xml:space="preserve">two-minute presentation (aka </w:t>
      </w:r>
      <w:r>
        <w:rPr>
          <w:sz w:val="24"/>
        </w:rPr>
        <w:t>elevator pitch</w:t>
      </w:r>
      <w:r w:rsidR="00EE571C">
        <w:rPr>
          <w:sz w:val="24"/>
        </w:rPr>
        <w:t>)</w:t>
      </w:r>
      <w:r>
        <w:rPr>
          <w:sz w:val="24"/>
        </w:rPr>
        <w:t xml:space="preserve">. </w:t>
      </w:r>
    </w:p>
    <w:p w14:paraId="1D68DAC4" w14:textId="77777777" w:rsidR="00FF2F3B" w:rsidRDefault="00FF2F3B" w:rsidP="00FF2F3B">
      <w:pPr>
        <w:rPr>
          <w:sz w:val="24"/>
        </w:rPr>
      </w:pPr>
      <w:r>
        <w:rPr>
          <w:sz w:val="24"/>
        </w:rPr>
        <w:br w:type="page"/>
      </w:r>
    </w:p>
    <w:p w14:paraId="5E2FBB14" w14:textId="77777777" w:rsidR="00FF2F3B" w:rsidRPr="00E903DB" w:rsidRDefault="00FF2F3B" w:rsidP="00FF2F3B">
      <w:pPr>
        <w:tabs>
          <w:tab w:val="left" w:pos="819"/>
          <w:tab w:val="left" w:pos="820"/>
        </w:tabs>
        <w:spacing w:before="261"/>
        <w:rPr>
          <w:b/>
          <w:sz w:val="24"/>
          <w:u w:val="single"/>
        </w:rPr>
      </w:pPr>
      <w:r w:rsidRPr="00E903DB">
        <w:rPr>
          <w:b/>
          <w:sz w:val="24"/>
          <w:u w:val="single"/>
        </w:rPr>
        <w:lastRenderedPageBreak/>
        <w:t>Evaluating Discourse Unit</w:t>
      </w:r>
    </w:p>
    <w:p w14:paraId="6828E759" w14:textId="77777777" w:rsidR="00FF2F3B" w:rsidRDefault="00FF2F3B" w:rsidP="00FF2F3B">
      <w:pPr>
        <w:tabs>
          <w:tab w:val="left" w:pos="819"/>
          <w:tab w:val="left" w:pos="820"/>
        </w:tabs>
        <w:spacing w:before="261"/>
        <w:rPr>
          <w:b/>
          <w:sz w:val="24"/>
        </w:rPr>
      </w:pPr>
      <w:r>
        <w:rPr>
          <w:b/>
          <w:sz w:val="24"/>
        </w:rPr>
        <w:t>Friday, November 16: Class Session 10</w:t>
      </w:r>
    </w:p>
    <w:p w14:paraId="04402F8E" w14:textId="77777777" w:rsidR="00FF2F3B" w:rsidRDefault="00FF2F3B" w:rsidP="00FF2F3B">
      <w:pPr>
        <w:tabs>
          <w:tab w:val="left" w:pos="819"/>
          <w:tab w:val="left" w:pos="820"/>
        </w:tabs>
        <w:spacing w:before="261"/>
        <w:rPr>
          <w:b/>
          <w:sz w:val="24"/>
        </w:rPr>
      </w:pPr>
    </w:p>
    <w:p w14:paraId="2D6D157B" w14:textId="77777777" w:rsidR="00FF2F3B" w:rsidRDefault="00FF2F3B" w:rsidP="00FF2F3B">
      <w:pPr>
        <w:tabs>
          <w:tab w:val="left" w:pos="819"/>
          <w:tab w:val="left" w:pos="820"/>
        </w:tabs>
        <w:spacing w:before="261"/>
        <w:rPr>
          <w:rFonts w:eastAsiaTheme="minorEastAsia" w:hint="eastAsia"/>
          <w:b/>
          <w:sz w:val="24"/>
          <w:lang w:eastAsia="ko-KR"/>
        </w:rPr>
      </w:pPr>
      <w:r>
        <w:rPr>
          <w:rFonts w:eastAsiaTheme="minorEastAsia"/>
          <w:b/>
          <w:sz w:val="24"/>
          <w:lang w:eastAsia="ko-KR"/>
        </w:rPr>
        <w:t>Two-Minute Presentation Day</w:t>
      </w:r>
    </w:p>
    <w:p w14:paraId="4CDDE0AE" w14:textId="77777777" w:rsidR="00C171B7" w:rsidRDefault="00C171B7" w:rsidP="00FF2F3B">
      <w:pPr>
        <w:tabs>
          <w:tab w:val="left" w:pos="819"/>
          <w:tab w:val="left" w:pos="820"/>
        </w:tabs>
        <w:spacing w:before="261"/>
        <w:rPr>
          <w:rFonts w:eastAsiaTheme="minorEastAsia" w:hint="eastAsia"/>
          <w:b/>
          <w:sz w:val="24"/>
          <w:lang w:eastAsia="ko-KR"/>
        </w:rPr>
      </w:pPr>
    </w:p>
    <w:p w14:paraId="77015A9C" w14:textId="0395F23F" w:rsidR="00C171B7" w:rsidRDefault="00C171B7" w:rsidP="00C171B7">
      <w:pPr>
        <w:tabs>
          <w:tab w:val="left" w:pos="819"/>
          <w:tab w:val="left" w:pos="820"/>
        </w:tabs>
        <w:spacing w:before="261"/>
        <w:rPr>
          <w:i/>
          <w:sz w:val="24"/>
        </w:rPr>
      </w:pPr>
      <w:r w:rsidRPr="00FA47EE">
        <w:rPr>
          <w:i/>
          <w:sz w:val="24"/>
        </w:rPr>
        <w:t>Instructor Preparation N</w:t>
      </w:r>
      <w:r w:rsidR="002D781E">
        <w:rPr>
          <w:i/>
          <w:sz w:val="24"/>
        </w:rPr>
        <w:t>ote</w:t>
      </w:r>
    </w:p>
    <w:p w14:paraId="2A7AFE7B" w14:textId="759902DD" w:rsidR="002D781E" w:rsidRPr="002D781E" w:rsidRDefault="00DE549A" w:rsidP="00C171B7">
      <w:pPr>
        <w:tabs>
          <w:tab w:val="left" w:pos="819"/>
          <w:tab w:val="left" w:pos="820"/>
        </w:tabs>
        <w:spacing w:before="261"/>
        <w:rPr>
          <w:rFonts w:eastAsiaTheme="minorEastAsia" w:hint="eastAsia"/>
          <w:i/>
          <w:sz w:val="24"/>
          <w:lang w:eastAsia="ko-KR"/>
        </w:rPr>
      </w:pPr>
      <w:r>
        <w:rPr>
          <w:rFonts w:eastAsiaTheme="minorEastAsia"/>
          <w:i/>
          <w:sz w:val="24"/>
          <w:lang w:eastAsia="ko-KR"/>
        </w:rPr>
        <w:t xml:space="preserve">Prepare tools to help </w:t>
      </w:r>
      <w:r>
        <w:rPr>
          <w:rFonts w:eastAsiaTheme="minorEastAsia" w:hint="eastAsia"/>
          <w:i/>
          <w:sz w:val="24"/>
          <w:lang w:eastAsia="ko-KR"/>
        </w:rPr>
        <w:t>t</w:t>
      </w:r>
      <w:r>
        <w:rPr>
          <w:rFonts w:eastAsiaTheme="minorEastAsia"/>
          <w:i/>
          <w:sz w:val="24"/>
          <w:lang w:eastAsia="ko-KR"/>
        </w:rPr>
        <w:t>ime management (phone or watch) and prepare to answer questions.</w:t>
      </w:r>
    </w:p>
    <w:p w14:paraId="09FE05FD" w14:textId="77777777" w:rsidR="00FF2F3B" w:rsidRDefault="00FF2F3B" w:rsidP="00FF2F3B">
      <w:pPr>
        <w:tabs>
          <w:tab w:val="left" w:pos="819"/>
          <w:tab w:val="left" w:pos="820"/>
        </w:tabs>
        <w:spacing w:before="261"/>
        <w:rPr>
          <w:rFonts w:eastAsiaTheme="minorEastAsia" w:hint="eastAsia"/>
          <w:b/>
          <w:sz w:val="24"/>
          <w:lang w:eastAsia="ko-KR"/>
        </w:rPr>
      </w:pPr>
    </w:p>
    <w:p w14:paraId="7138835D" w14:textId="77777777" w:rsidR="00FF2F3B" w:rsidRDefault="00FF2F3B" w:rsidP="00FF2F3B">
      <w:pPr>
        <w:tabs>
          <w:tab w:val="left" w:pos="819"/>
          <w:tab w:val="left" w:pos="820"/>
        </w:tabs>
        <w:spacing w:before="261"/>
        <w:rPr>
          <w:rFonts w:eastAsiaTheme="minorEastAsia" w:hint="eastAsia"/>
          <w:b/>
          <w:sz w:val="24"/>
          <w:lang w:eastAsia="ko-KR"/>
        </w:rPr>
      </w:pPr>
      <w:r>
        <w:rPr>
          <w:rFonts w:eastAsiaTheme="minorEastAsia" w:hint="eastAsia"/>
          <w:b/>
          <w:sz w:val="24"/>
          <w:lang w:eastAsia="ko-KR"/>
        </w:rPr>
        <w:t>O</w:t>
      </w:r>
      <w:r>
        <w:rPr>
          <w:rFonts w:eastAsiaTheme="minorEastAsia"/>
          <w:b/>
          <w:sz w:val="24"/>
          <w:lang w:eastAsia="ko-KR"/>
        </w:rPr>
        <w:t>utcomes</w:t>
      </w:r>
    </w:p>
    <w:p w14:paraId="741177BF" w14:textId="28189D14" w:rsidR="00F86EF1" w:rsidRPr="00F86EF1" w:rsidRDefault="00FF2F3B" w:rsidP="00F86EF1">
      <w:pPr>
        <w:pStyle w:val="ListParagraph"/>
        <w:numPr>
          <w:ilvl w:val="0"/>
          <w:numId w:val="16"/>
        </w:numPr>
        <w:tabs>
          <w:tab w:val="left" w:pos="819"/>
          <w:tab w:val="left" w:pos="820"/>
        </w:tabs>
        <w:spacing w:before="261"/>
        <w:rPr>
          <w:rFonts w:eastAsiaTheme="minorEastAsia" w:hint="eastAsia"/>
          <w:b/>
          <w:sz w:val="24"/>
          <w:lang w:eastAsia="ko-KR"/>
        </w:rPr>
      </w:pPr>
      <w:r>
        <w:rPr>
          <w:rFonts w:eastAsiaTheme="minorEastAsia"/>
          <w:sz w:val="24"/>
          <w:lang w:eastAsia="ko-KR"/>
        </w:rPr>
        <w:t>Students will be able to articulate concisely to a group of people their t</w:t>
      </w:r>
      <w:r w:rsidRPr="00820C77">
        <w:rPr>
          <w:rFonts w:eastAsiaTheme="minorEastAsia"/>
          <w:sz w:val="24"/>
          <w:lang w:eastAsia="ko-KR"/>
        </w:rPr>
        <w:t xml:space="preserve">opic, position, thesis, argument, </w:t>
      </w:r>
      <w:r w:rsidR="00F86EF1">
        <w:rPr>
          <w:rFonts w:eastAsiaTheme="minorEastAsia"/>
          <w:sz w:val="24"/>
          <w:lang w:eastAsia="ko-KR"/>
        </w:rPr>
        <w:t xml:space="preserve">sources, </w:t>
      </w:r>
      <w:r w:rsidRPr="00820C77">
        <w:rPr>
          <w:rFonts w:eastAsiaTheme="minorEastAsia"/>
          <w:sz w:val="24"/>
          <w:lang w:eastAsia="ko-KR"/>
        </w:rPr>
        <w:t>reasoning,</w:t>
      </w:r>
      <w:r>
        <w:rPr>
          <w:rFonts w:eastAsiaTheme="minorEastAsia"/>
          <w:sz w:val="24"/>
          <w:lang w:eastAsia="ko-KR"/>
        </w:rPr>
        <w:t xml:space="preserve"> </w:t>
      </w:r>
      <w:r w:rsidR="00F86EF1" w:rsidRPr="00662C5D">
        <w:rPr>
          <w:sz w:val="24"/>
        </w:rPr>
        <w:t xml:space="preserve">evidence, </w:t>
      </w:r>
      <w:r w:rsidR="00234FB5">
        <w:rPr>
          <w:sz w:val="24"/>
        </w:rPr>
        <w:t xml:space="preserve">possible </w:t>
      </w:r>
      <w:r w:rsidR="00F86EF1" w:rsidRPr="00662C5D">
        <w:rPr>
          <w:sz w:val="24"/>
        </w:rPr>
        <w:t>counterarguments</w:t>
      </w:r>
      <w:r w:rsidR="00F86EF1">
        <w:rPr>
          <w:rFonts w:eastAsiaTheme="minorEastAsia"/>
          <w:sz w:val="24"/>
          <w:lang w:eastAsia="ko-KR"/>
        </w:rPr>
        <w:t xml:space="preserve"> </w:t>
      </w:r>
      <w:r>
        <w:rPr>
          <w:rFonts w:eastAsiaTheme="minorEastAsia"/>
          <w:sz w:val="24"/>
          <w:lang w:eastAsia="ko-KR"/>
        </w:rPr>
        <w:t>and</w:t>
      </w:r>
      <w:r w:rsidRPr="00820C77">
        <w:rPr>
          <w:rFonts w:eastAsiaTheme="minorEastAsia"/>
          <w:sz w:val="24"/>
          <w:lang w:eastAsia="ko-KR"/>
        </w:rPr>
        <w:t xml:space="preserve"> </w:t>
      </w:r>
      <w:r w:rsidR="00F86EF1">
        <w:rPr>
          <w:rFonts w:eastAsiaTheme="minorEastAsia"/>
          <w:sz w:val="24"/>
          <w:lang w:eastAsia="ko-KR"/>
        </w:rPr>
        <w:t xml:space="preserve">conclusion </w:t>
      </w:r>
      <w:r>
        <w:rPr>
          <w:rFonts w:eastAsiaTheme="minorEastAsia"/>
          <w:sz w:val="24"/>
          <w:lang w:eastAsia="ko-KR"/>
        </w:rPr>
        <w:t>of their essa</w:t>
      </w:r>
      <w:r w:rsidR="00FE5FF0">
        <w:rPr>
          <w:rFonts w:eastAsiaTheme="minorEastAsia"/>
          <w:sz w:val="24"/>
          <w:lang w:eastAsia="ko-KR"/>
        </w:rPr>
        <w:t>y.</w:t>
      </w:r>
    </w:p>
    <w:p w14:paraId="5D9B340C" w14:textId="77777777" w:rsidR="00FF2F3B" w:rsidRDefault="00FF2F3B" w:rsidP="00FF2F3B">
      <w:pPr>
        <w:tabs>
          <w:tab w:val="left" w:pos="819"/>
          <w:tab w:val="left" w:pos="820"/>
        </w:tabs>
        <w:spacing w:before="261"/>
        <w:rPr>
          <w:rFonts w:eastAsiaTheme="minorEastAsia" w:hint="eastAsia"/>
          <w:b/>
          <w:sz w:val="24"/>
          <w:lang w:eastAsia="ko-KR"/>
        </w:rPr>
      </w:pPr>
    </w:p>
    <w:p w14:paraId="26F295BA" w14:textId="5BE13F4C" w:rsidR="00771898" w:rsidRDefault="00771898" w:rsidP="00FF2F3B">
      <w:pPr>
        <w:tabs>
          <w:tab w:val="left" w:pos="819"/>
          <w:tab w:val="left" w:pos="820"/>
        </w:tabs>
        <w:spacing w:before="261"/>
        <w:rPr>
          <w:rFonts w:eastAsiaTheme="minorEastAsia" w:hint="eastAsia"/>
          <w:b/>
          <w:sz w:val="24"/>
          <w:lang w:eastAsia="ko-KR"/>
        </w:rPr>
      </w:pPr>
      <w:r>
        <w:rPr>
          <w:rFonts w:eastAsiaTheme="minorEastAsia"/>
          <w:b/>
          <w:sz w:val="24"/>
          <w:lang w:eastAsia="ko-KR"/>
        </w:rPr>
        <w:t>Introduction</w:t>
      </w:r>
    </w:p>
    <w:p w14:paraId="44E465C6" w14:textId="0D4AC84A" w:rsidR="007E6D80" w:rsidRDefault="00771898" w:rsidP="00FF2F3B">
      <w:pPr>
        <w:tabs>
          <w:tab w:val="left" w:pos="819"/>
          <w:tab w:val="left" w:pos="820"/>
        </w:tabs>
        <w:spacing w:before="261"/>
        <w:rPr>
          <w:rFonts w:eastAsiaTheme="minorEastAsia" w:hint="eastAsia"/>
          <w:sz w:val="24"/>
          <w:lang w:eastAsia="ko-KR"/>
        </w:rPr>
      </w:pPr>
      <w:r w:rsidRPr="007E6D80">
        <w:rPr>
          <w:rFonts w:eastAsiaTheme="minorEastAsia"/>
          <w:sz w:val="24"/>
          <w:lang w:eastAsia="ko-KR"/>
        </w:rPr>
        <w:t>There are no answers in life, only responses. As such, having the ability to respond clearly a</w:t>
      </w:r>
      <w:r w:rsidR="007E6D80" w:rsidRPr="007E6D80">
        <w:rPr>
          <w:rFonts w:eastAsiaTheme="minorEastAsia"/>
          <w:sz w:val="24"/>
          <w:lang w:eastAsia="ko-KR"/>
        </w:rPr>
        <w:t xml:space="preserve">nd </w:t>
      </w:r>
      <w:r w:rsidRPr="007E6D80">
        <w:rPr>
          <w:rFonts w:eastAsiaTheme="minorEastAsia"/>
          <w:sz w:val="24"/>
          <w:lang w:eastAsia="ko-KR"/>
        </w:rPr>
        <w:t>concisely, or possessing the ability to</w:t>
      </w:r>
      <w:r w:rsidR="007E6D80">
        <w:rPr>
          <w:rFonts w:eastAsiaTheme="minorEastAsia"/>
          <w:sz w:val="24"/>
          <w:lang w:eastAsia="ko-KR"/>
        </w:rPr>
        <w:t xml:space="preserve"> interpret or</w:t>
      </w:r>
      <w:r w:rsidRPr="007E6D80">
        <w:rPr>
          <w:rFonts w:eastAsiaTheme="minorEastAsia"/>
          <w:sz w:val="24"/>
          <w:lang w:eastAsia="ko-KR"/>
        </w:rPr>
        <w:t xml:space="preserve"> unveil a concise clarity upon something</w:t>
      </w:r>
      <w:r w:rsidR="007E6D80">
        <w:rPr>
          <w:rFonts w:eastAsiaTheme="minorEastAsia"/>
          <w:sz w:val="24"/>
          <w:lang w:eastAsia="ko-KR"/>
        </w:rPr>
        <w:t>, from or for another</w:t>
      </w:r>
      <w:r w:rsidRPr="007E6D80">
        <w:rPr>
          <w:rFonts w:eastAsiaTheme="minorEastAsia"/>
          <w:sz w:val="24"/>
          <w:lang w:eastAsia="ko-KR"/>
        </w:rPr>
        <w:t xml:space="preserve">, allows </w:t>
      </w:r>
      <w:r w:rsidR="007E6D80" w:rsidRPr="007E6D80">
        <w:rPr>
          <w:rFonts w:eastAsiaTheme="minorEastAsia"/>
          <w:sz w:val="24"/>
          <w:lang w:eastAsia="ko-KR"/>
        </w:rPr>
        <w:t xml:space="preserve">the opportunity </w:t>
      </w:r>
      <w:r w:rsidR="007E6D80">
        <w:rPr>
          <w:rFonts w:eastAsiaTheme="minorEastAsia"/>
          <w:sz w:val="24"/>
          <w:lang w:eastAsia="ko-KR"/>
        </w:rPr>
        <w:t xml:space="preserve">for one </w:t>
      </w:r>
      <w:r w:rsidR="007E6D80" w:rsidRPr="007E6D80">
        <w:rPr>
          <w:rFonts w:eastAsiaTheme="minorEastAsia"/>
          <w:sz w:val="24"/>
          <w:lang w:eastAsia="ko-KR"/>
        </w:rPr>
        <w:t xml:space="preserve">to think </w:t>
      </w:r>
      <w:r w:rsidR="007E6D80">
        <w:rPr>
          <w:rFonts w:eastAsiaTheme="minorEastAsia"/>
          <w:sz w:val="24"/>
          <w:lang w:eastAsia="ko-KR"/>
        </w:rPr>
        <w:t>and</w:t>
      </w:r>
      <w:r w:rsidR="007E6D80" w:rsidRPr="007E6D80">
        <w:rPr>
          <w:rFonts w:eastAsiaTheme="minorEastAsia"/>
          <w:sz w:val="24"/>
          <w:lang w:eastAsia="ko-KR"/>
        </w:rPr>
        <w:t xml:space="preserve"> act deliberately and with purpose</w:t>
      </w:r>
      <w:r w:rsidR="007E6D80">
        <w:rPr>
          <w:rFonts w:eastAsiaTheme="minorEastAsia"/>
          <w:sz w:val="24"/>
          <w:lang w:eastAsia="ko-KR"/>
        </w:rPr>
        <w:t>, and</w:t>
      </w:r>
      <w:r w:rsidR="007E6D80" w:rsidRPr="007E6D80">
        <w:rPr>
          <w:rFonts w:eastAsiaTheme="minorEastAsia"/>
          <w:sz w:val="24"/>
          <w:lang w:eastAsia="ko-KR"/>
        </w:rPr>
        <w:t xml:space="preserve"> </w:t>
      </w:r>
      <w:r w:rsidRPr="007E6D80">
        <w:rPr>
          <w:rFonts w:eastAsiaTheme="minorEastAsia"/>
          <w:sz w:val="24"/>
          <w:lang w:eastAsia="ko-KR"/>
        </w:rPr>
        <w:t xml:space="preserve">in </w:t>
      </w:r>
      <w:r w:rsidR="007E6D80" w:rsidRPr="007E6D80">
        <w:rPr>
          <w:rFonts w:eastAsiaTheme="minorEastAsia"/>
          <w:sz w:val="24"/>
          <w:lang w:eastAsia="ko-KR"/>
        </w:rPr>
        <w:t>an informed manner.</w:t>
      </w:r>
      <w:r w:rsidR="007E6D80">
        <w:rPr>
          <w:rFonts w:eastAsiaTheme="minorEastAsia"/>
          <w:sz w:val="24"/>
          <w:lang w:eastAsia="ko-KR"/>
        </w:rPr>
        <w:t xml:space="preserve"> (2 minutes)</w:t>
      </w:r>
    </w:p>
    <w:p w14:paraId="6B4635E0" w14:textId="09212B9C" w:rsidR="00771898" w:rsidRPr="007E6D80" w:rsidRDefault="007E6D80" w:rsidP="00FF2F3B">
      <w:pPr>
        <w:tabs>
          <w:tab w:val="left" w:pos="819"/>
          <w:tab w:val="left" w:pos="820"/>
        </w:tabs>
        <w:spacing w:before="261"/>
        <w:rPr>
          <w:rFonts w:eastAsiaTheme="minorEastAsia" w:hint="eastAsia"/>
          <w:sz w:val="24"/>
          <w:lang w:eastAsia="ko-KR"/>
        </w:rPr>
      </w:pPr>
      <w:r w:rsidRPr="007E6D80">
        <w:rPr>
          <w:rFonts w:eastAsiaTheme="minorEastAsia"/>
          <w:sz w:val="24"/>
          <w:lang w:eastAsia="ko-KR"/>
        </w:rPr>
        <w:t xml:space="preserve"> </w:t>
      </w:r>
    </w:p>
    <w:p w14:paraId="0066A8DF" w14:textId="77777777" w:rsidR="00FF2F3B" w:rsidRDefault="00FF2F3B" w:rsidP="00FF2F3B">
      <w:pPr>
        <w:tabs>
          <w:tab w:val="left" w:pos="819"/>
          <w:tab w:val="left" w:pos="820"/>
        </w:tabs>
        <w:spacing w:before="261"/>
        <w:rPr>
          <w:rFonts w:eastAsiaTheme="minorEastAsia" w:hint="eastAsia"/>
          <w:b/>
          <w:sz w:val="24"/>
          <w:lang w:eastAsia="ko-KR"/>
        </w:rPr>
      </w:pPr>
      <w:r>
        <w:rPr>
          <w:rFonts w:eastAsiaTheme="minorEastAsia" w:hint="eastAsia"/>
          <w:b/>
          <w:sz w:val="24"/>
          <w:lang w:eastAsia="ko-KR"/>
        </w:rPr>
        <w:t>P</w:t>
      </w:r>
      <w:r>
        <w:rPr>
          <w:rFonts w:eastAsiaTheme="minorEastAsia"/>
          <w:b/>
          <w:sz w:val="24"/>
          <w:lang w:eastAsia="ko-KR"/>
        </w:rPr>
        <w:t>resentations</w:t>
      </w:r>
    </w:p>
    <w:p w14:paraId="7D6919E5" w14:textId="3A21789C" w:rsidR="00FF2F3B" w:rsidRDefault="00FF2F3B" w:rsidP="00FF2F3B">
      <w:pPr>
        <w:tabs>
          <w:tab w:val="left" w:pos="819"/>
          <w:tab w:val="left" w:pos="820"/>
        </w:tabs>
        <w:spacing w:before="261"/>
        <w:rPr>
          <w:rFonts w:eastAsiaTheme="minorEastAsia" w:hint="eastAsia"/>
          <w:sz w:val="24"/>
          <w:lang w:eastAsia="ko-KR"/>
        </w:rPr>
      </w:pPr>
      <w:r w:rsidRPr="004467AA">
        <w:rPr>
          <w:rFonts w:eastAsiaTheme="minorEastAsia" w:hint="eastAsia"/>
          <w:sz w:val="24"/>
          <w:lang w:eastAsia="ko-KR"/>
        </w:rPr>
        <w:t>S</w:t>
      </w:r>
      <w:r w:rsidRPr="004467AA">
        <w:rPr>
          <w:rFonts w:eastAsiaTheme="minorEastAsia"/>
          <w:sz w:val="24"/>
          <w:lang w:eastAsia="ko-KR"/>
        </w:rPr>
        <w:t xml:space="preserve">tudents will have </w:t>
      </w:r>
      <w:r w:rsidR="00F86EF1">
        <w:rPr>
          <w:rFonts w:eastAsiaTheme="minorEastAsia"/>
          <w:sz w:val="24"/>
          <w:lang w:eastAsia="ko-KR"/>
        </w:rPr>
        <w:t xml:space="preserve">a maximum of </w:t>
      </w:r>
      <w:r w:rsidR="007E6D80">
        <w:rPr>
          <w:rFonts w:eastAsiaTheme="minorEastAsia"/>
          <w:sz w:val="24"/>
          <w:lang w:eastAsia="ko-KR"/>
        </w:rPr>
        <w:t>one minute and fifty seconds</w:t>
      </w:r>
      <w:r w:rsidRPr="004467AA">
        <w:rPr>
          <w:rFonts w:eastAsiaTheme="minorEastAsia"/>
          <w:sz w:val="24"/>
          <w:lang w:eastAsia="ko-KR"/>
        </w:rPr>
        <w:t xml:space="preserve"> to present</w:t>
      </w:r>
      <w:r w:rsidR="00FE5FF0">
        <w:rPr>
          <w:rFonts w:eastAsiaTheme="minorEastAsia"/>
          <w:sz w:val="24"/>
          <w:lang w:eastAsia="ko-KR"/>
        </w:rPr>
        <w:t xml:space="preserve"> in full</w:t>
      </w:r>
      <w:r w:rsidR="00234FB5">
        <w:rPr>
          <w:rFonts w:eastAsiaTheme="minorEastAsia"/>
          <w:sz w:val="24"/>
          <w:lang w:eastAsia="ko-KR"/>
        </w:rPr>
        <w:t xml:space="preserve"> to the class</w:t>
      </w:r>
      <w:r w:rsidR="00FE5FF0">
        <w:rPr>
          <w:rFonts w:eastAsiaTheme="minorEastAsia"/>
          <w:sz w:val="24"/>
          <w:lang w:eastAsia="ko-KR"/>
        </w:rPr>
        <w:t xml:space="preserve"> their essay</w:t>
      </w:r>
      <w:r w:rsidRPr="004467AA">
        <w:rPr>
          <w:rFonts w:eastAsiaTheme="minorEastAsia"/>
          <w:sz w:val="24"/>
          <w:lang w:eastAsia="ko-KR"/>
        </w:rPr>
        <w:t xml:space="preserve"> </w:t>
      </w:r>
      <w:r w:rsidR="00234FB5">
        <w:rPr>
          <w:rFonts w:eastAsiaTheme="minorEastAsia"/>
          <w:sz w:val="24"/>
          <w:lang w:eastAsia="ko-KR"/>
        </w:rPr>
        <w:t xml:space="preserve">in </w:t>
      </w:r>
      <w:r w:rsidRPr="004467AA">
        <w:rPr>
          <w:rFonts w:eastAsiaTheme="minorEastAsia"/>
          <w:sz w:val="24"/>
          <w:lang w:eastAsia="ko-KR"/>
        </w:rPr>
        <w:t>accord</w:t>
      </w:r>
      <w:r w:rsidR="00234FB5">
        <w:rPr>
          <w:rFonts w:eastAsiaTheme="minorEastAsia"/>
          <w:sz w:val="24"/>
          <w:lang w:eastAsia="ko-KR"/>
        </w:rPr>
        <w:t>ance</w:t>
      </w:r>
      <w:r w:rsidRPr="004467AA">
        <w:rPr>
          <w:rFonts w:eastAsiaTheme="minorEastAsia"/>
          <w:sz w:val="24"/>
          <w:lang w:eastAsia="ko-KR"/>
        </w:rPr>
        <w:t xml:space="preserve"> to the criteria</w:t>
      </w:r>
      <w:r w:rsidR="00FE5FF0">
        <w:rPr>
          <w:rFonts w:eastAsiaTheme="minorEastAsia"/>
          <w:sz w:val="24"/>
          <w:lang w:eastAsia="ko-KR"/>
        </w:rPr>
        <w:t xml:space="preserve"> previously outlined, discussed and practiced</w:t>
      </w:r>
      <w:r w:rsidR="00F86EF1">
        <w:rPr>
          <w:rFonts w:eastAsiaTheme="minorEastAsia"/>
          <w:sz w:val="24"/>
          <w:lang w:eastAsia="ko-KR"/>
        </w:rPr>
        <w:t xml:space="preserve">. </w:t>
      </w:r>
      <w:r w:rsidR="00FE5FF0">
        <w:rPr>
          <w:sz w:val="24"/>
        </w:rPr>
        <w:t xml:space="preserve"> </w:t>
      </w:r>
      <w:r w:rsidR="007E6D80">
        <w:rPr>
          <w:sz w:val="24"/>
        </w:rPr>
        <w:t>(46 minutes)</w:t>
      </w:r>
    </w:p>
    <w:p w14:paraId="534ECB53" w14:textId="77777777" w:rsidR="00234FB5" w:rsidRDefault="00234FB5" w:rsidP="00FF2F3B">
      <w:pPr>
        <w:tabs>
          <w:tab w:val="left" w:pos="819"/>
          <w:tab w:val="left" w:pos="820"/>
        </w:tabs>
        <w:spacing w:before="261"/>
        <w:rPr>
          <w:rFonts w:eastAsiaTheme="minorEastAsia" w:hint="eastAsia"/>
          <w:sz w:val="24"/>
          <w:lang w:eastAsia="ko-KR"/>
        </w:rPr>
      </w:pPr>
    </w:p>
    <w:p w14:paraId="5C66E925" w14:textId="77777777" w:rsidR="00FF2F3B" w:rsidRDefault="00FF2F3B" w:rsidP="00FF2F3B">
      <w:pPr>
        <w:tabs>
          <w:tab w:val="left" w:pos="819"/>
          <w:tab w:val="left" w:pos="820"/>
        </w:tabs>
        <w:spacing w:before="261"/>
        <w:rPr>
          <w:rFonts w:eastAsiaTheme="minorEastAsia" w:hint="eastAsia"/>
          <w:b/>
          <w:sz w:val="24"/>
          <w:lang w:eastAsia="ko-KR"/>
        </w:rPr>
      </w:pPr>
      <w:r>
        <w:rPr>
          <w:rFonts w:eastAsiaTheme="minorEastAsia"/>
          <w:b/>
          <w:sz w:val="24"/>
          <w:lang w:eastAsia="ko-KR"/>
        </w:rPr>
        <w:t>Homework</w:t>
      </w:r>
    </w:p>
    <w:p w14:paraId="730B1AC3" w14:textId="77777777" w:rsidR="00FF2F3B" w:rsidRDefault="00FF2F3B" w:rsidP="00FF2F3B">
      <w:pPr>
        <w:tabs>
          <w:tab w:val="left" w:pos="819"/>
          <w:tab w:val="left" w:pos="820"/>
        </w:tabs>
        <w:spacing w:before="261"/>
        <w:rPr>
          <w:sz w:val="24"/>
        </w:rPr>
      </w:pPr>
      <w:r>
        <w:rPr>
          <w:sz w:val="24"/>
        </w:rPr>
        <w:t xml:space="preserve">Read </w:t>
      </w:r>
      <w:r w:rsidRPr="008D67B0">
        <w:rPr>
          <w:sz w:val="24"/>
        </w:rPr>
        <w:t>Chapter 32</w:t>
      </w:r>
      <w:r>
        <w:rPr>
          <w:sz w:val="24"/>
        </w:rPr>
        <w:t>, “</w:t>
      </w:r>
      <w:r w:rsidR="0055452A">
        <w:rPr>
          <w:sz w:val="24"/>
        </w:rPr>
        <w:t xml:space="preserve">Checking for </w:t>
      </w:r>
      <w:r>
        <w:rPr>
          <w:sz w:val="24"/>
        </w:rPr>
        <w:t>Common Mistake</w:t>
      </w:r>
      <w:r w:rsidR="0055452A">
        <w:rPr>
          <w:sz w:val="24"/>
        </w:rPr>
        <w:t>s</w:t>
      </w:r>
      <w:r>
        <w:rPr>
          <w:sz w:val="24"/>
        </w:rPr>
        <w:t>”</w:t>
      </w:r>
    </w:p>
    <w:p w14:paraId="0C0EA161" w14:textId="6B91873C" w:rsidR="00C9664B" w:rsidRDefault="00FE5FF0" w:rsidP="00FF2F3B">
      <w:pPr>
        <w:tabs>
          <w:tab w:val="left" w:pos="819"/>
          <w:tab w:val="left" w:pos="820"/>
        </w:tabs>
        <w:spacing w:before="261"/>
        <w:rPr>
          <w:sz w:val="24"/>
        </w:rPr>
      </w:pPr>
      <w:r>
        <w:rPr>
          <w:sz w:val="24"/>
        </w:rPr>
        <w:t>Students reminded to b</w:t>
      </w:r>
      <w:r w:rsidR="00C9664B">
        <w:rPr>
          <w:sz w:val="24"/>
        </w:rPr>
        <w:t>ring Individual Conference Feedbac</w:t>
      </w:r>
      <w:r>
        <w:rPr>
          <w:sz w:val="24"/>
        </w:rPr>
        <w:t xml:space="preserve">k Sheet to class for Peer Review. </w:t>
      </w:r>
      <w:r w:rsidR="007E6D80">
        <w:rPr>
          <w:sz w:val="24"/>
        </w:rPr>
        <w:t xml:space="preserve"> (2 minutes)</w:t>
      </w:r>
    </w:p>
    <w:p w14:paraId="2851C781" w14:textId="77777777" w:rsidR="00FF2F3B" w:rsidRDefault="00FF2F3B" w:rsidP="00FF2F3B">
      <w:pPr>
        <w:rPr>
          <w:rFonts w:eastAsiaTheme="minorEastAsia" w:hint="eastAsia"/>
          <w:b/>
          <w:sz w:val="24"/>
          <w:lang w:eastAsia="ko-KR"/>
        </w:rPr>
      </w:pPr>
      <w:r>
        <w:rPr>
          <w:rFonts w:eastAsiaTheme="minorEastAsia" w:hint="eastAsia"/>
          <w:b/>
          <w:sz w:val="24"/>
          <w:lang w:eastAsia="ko-KR"/>
        </w:rPr>
        <w:br w:type="page"/>
      </w:r>
    </w:p>
    <w:p w14:paraId="645F5B5B" w14:textId="77777777" w:rsidR="00FF2F3B" w:rsidRPr="00E903DB" w:rsidRDefault="00FF2F3B" w:rsidP="00FF2F3B">
      <w:pPr>
        <w:tabs>
          <w:tab w:val="left" w:pos="819"/>
          <w:tab w:val="left" w:pos="820"/>
        </w:tabs>
        <w:spacing w:before="261"/>
        <w:rPr>
          <w:b/>
          <w:sz w:val="24"/>
          <w:u w:val="single"/>
        </w:rPr>
      </w:pPr>
      <w:r w:rsidRPr="00E903DB">
        <w:rPr>
          <w:b/>
          <w:sz w:val="24"/>
          <w:u w:val="single"/>
        </w:rPr>
        <w:lastRenderedPageBreak/>
        <w:t>Evaluating Discourse Unit</w:t>
      </w:r>
    </w:p>
    <w:p w14:paraId="39409471" w14:textId="77777777" w:rsidR="00FF2F3B" w:rsidRDefault="00FF2F3B" w:rsidP="00FF2F3B">
      <w:pPr>
        <w:tabs>
          <w:tab w:val="left" w:pos="819"/>
          <w:tab w:val="left" w:pos="820"/>
        </w:tabs>
        <w:spacing w:before="261"/>
        <w:rPr>
          <w:b/>
          <w:sz w:val="24"/>
        </w:rPr>
      </w:pPr>
      <w:r>
        <w:rPr>
          <w:b/>
          <w:sz w:val="24"/>
        </w:rPr>
        <w:t>Monday, November 19: Class Session 11</w:t>
      </w:r>
    </w:p>
    <w:p w14:paraId="7D8B797B" w14:textId="77777777" w:rsidR="00FF2F3B" w:rsidRPr="004A23F0" w:rsidRDefault="00FF2F3B" w:rsidP="00FF2F3B">
      <w:pPr>
        <w:tabs>
          <w:tab w:val="left" w:pos="819"/>
          <w:tab w:val="left" w:pos="820"/>
        </w:tabs>
        <w:spacing w:before="261"/>
        <w:rPr>
          <w:rFonts w:eastAsiaTheme="minorEastAsia" w:hint="eastAsia"/>
          <w:b/>
          <w:sz w:val="24"/>
          <w:lang w:eastAsia="ko-KR"/>
        </w:rPr>
      </w:pPr>
    </w:p>
    <w:p w14:paraId="6AC059FE" w14:textId="77777777" w:rsidR="00FF2F3B" w:rsidRPr="00FA47EE" w:rsidRDefault="00FF2F3B" w:rsidP="00FF2F3B">
      <w:pPr>
        <w:tabs>
          <w:tab w:val="left" w:pos="819"/>
          <w:tab w:val="left" w:pos="820"/>
        </w:tabs>
        <w:spacing w:before="261"/>
        <w:rPr>
          <w:i/>
          <w:sz w:val="24"/>
        </w:rPr>
      </w:pPr>
      <w:r w:rsidRPr="00FA47EE">
        <w:rPr>
          <w:i/>
          <w:sz w:val="24"/>
        </w:rPr>
        <w:t>Instructor Preparation Note:</w:t>
      </w:r>
    </w:p>
    <w:p w14:paraId="70495E48" w14:textId="36196E23" w:rsidR="00FF2F3B" w:rsidRPr="00FE6F42" w:rsidRDefault="00FF2F3B" w:rsidP="00FF2F3B">
      <w:pPr>
        <w:tabs>
          <w:tab w:val="left" w:pos="819"/>
          <w:tab w:val="left" w:pos="820"/>
        </w:tabs>
        <w:spacing w:before="261"/>
        <w:rPr>
          <w:i/>
          <w:sz w:val="24"/>
        </w:rPr>
      </w:pPr>
      <w:r w:rsidRPr="00FE6F42">
        <w:rPr>
          <w:i/>
          <w:sz w:val="24"/>
        </w:rPr>
        <w:t>Be prepared with printe</w:t>
      </w:r>
      <w:r w:rsidR="00710316">
        <w:rPr>
          <w:i/>
          <w:sz w:val="24"/>
        </w:rPr>
        <w:t>d</w:t>
      </w:r>
      <w:r w:rsidR="00C9664B">
        <w:rPr>
          <w:i/>
          <w:sz w:val="24"/>
        </w:rPr>
        <w:t xml:space="preserve"> peer-editing sheet and</w:t>
      </w:r>
      <w:r w:rsidR="00710316">
        <w:rPr>
          <w:i/>
          <w:sz w:val="24"/>
        </w:rPr>
        <w:t xml:space="preserve"> peer-review guideline sheets</w:t>
      </w:r>
      <w:r w:rsidR="00800B8E">
        <w:rPr>
          <w:i/>
          <w:sz w:val="24"/>
        </w:rPr>
        <w:t xml:space="preserve"> for micro-edits</w:t>
      </w:r>
      <w:r w:rsidR="00075483">
        <w:rPr>
          <w:i/>
          <w:sz w:val="24"/>
        </w:rPr>
        <w:t xml:space="preserve">; </w:t>
      </w:r>
      <w:r w:rsidR="00800B8E">
        <w:rPr>
          <w:i/>
          <w:sz w:val="24"/>
        </w:rPr>
        <w:t>have printed copies of self-reflection expectation sheet</w:t>
      </w:r>
      <w:r w:rsidR="00685696">
        <w:rPr>
          <w:i/>
          <w:sz w:val="24"/>
        </w:rPr>
        <w:t xml:space="preserve">. Also, have copies of sample reflective essays. </w:t>
      </w:r>
    </w:p>
    <w:p w14:paraId="49B2D768" w14:textId="77777777" w:rsidR="00FF2F3B" w:rsidRDefault="00FF2F3B" w:rsidP="00FF2F3B">
      <w:pPr>
        <w:tabs>
          <w:tab w:val="left" w:pos="819"/>
          <w:tab w:val="left" w:pos="820"/>
        </w:tabs>
        <w:spacing w:before="261"/>
        <w:rPr>
          <w:b/>
          <w:sz w:val="24"/>
        </w:rPr>
      </w:pPr>
    </w:p>
    <w:p w14:paraId="6CFE964F" w14:textId="00D47FA0" w:rsidR="00FF2F3B" w:rsidRPr="00FA47EE" w:rsidRDefault="00FF2F3B" w:rsidP="00FF2F3B">
      <w:pPr>
        <w:tabs>
          <w:tab w:val="left" w:pos="819"/>
          <w:tab w:val="left" w:pos="820"/>
        </w:tabs>
        <w:spacing w:before="261"/>
        <w:rPr>
          <w:b/>
          <w:sz w:val="24"/>
        </w:rPr>
      </w:pPr>
      <w:r w:rsidRPr="00FA47EE">
        <w:rPr>
          <w:b/>
          <w:sz w:val="24"/>
        </w:rPr>
        <w:t>Outcomes</w:t>
      </w:r>
    </w:p>
    <w:p w14:paraId="7DD93341" w14:textId="2BCB9AD0" w:rsidR="00FF2F3B" w:rsidRDefault="00FF2F3B" w:rsidP="00FF2F3B">
      <w:pPr>
        <w:pStyle w:val="ListParagraph"/>
        <w:numPr>
          <w:ilvl w:val="0"/>
          <w:numId w:val="14"/>
        </w:numPr>
        <w:tabs>
          <w:tab w:val="left" w:pos="819"/>
          <w:tab w:val="left" w:pos="820"/>
        </w:tabs>
        <w:spacing w:before="261"/>
        <w:rPr>
          <w:sz w:val="24"/>
        </w:rPr>
      </w:pPr>
      <w:r w:rsidRPr="001E6BFC">
        <w:rPr>
          <w:sz w:val="24"/>
        </w:rPr>
        <w:t>St</w:t>
      </w:r>
      <w:r w:rsidR="00C36E42">
        <w:rPr>
          <w:sz w:val="24"/>
        </w:rPr>
        <w:t>udents will be able to apply</w:t>
      </w:r>
      <w:r w:rsidR="00A34754">
        <w:rPr>
          <w:sz w:val="24"/>
        </w:rPr>
        <w:t xml:space="preserve"> </w:t>
      </w:r>
      <w:r w:rsidR="00C36E42">
        <w:rPr>
          <w:sz w:val="24"/>
        </w:rPr>
        <w:t>knowledge acquired from t</w:t>
      </w:r>
      <w:r w:rsidR="00B36F5C">
        <w:rPr>
          <w:sz w:val="24"/>
        </w:rPr>
        <w:t>heir reading of chapter 3</w:t>
      </w:r>
      <w:r w:rsidR="00EA168F">
        <w:rPr>
          <w:sz w:val="24"/>
        </w:rPr>
        <w:t xml:space="preserve">2 that relate to micro-editing by the skillful assessment of their peer’s papers. </w:t>
      </w:r>
    </w:p>
    <w:p w14:paraId="3241F969" w14:textId="0E870561" w:rsidR="00EE571C" w:rsidRPr="00EE571C" w:rsidRDefault="00A34754" w:rsidP="00EE571C">
      <w:pPr>
        <w:pStyle w:val="ListParagraph"/>
        <w:numPr>
          <w:ilvl w:val="0"/>
          <w:numId w:val="14"/>
        </w:numPr>
        <w:tabs>
          <w:tab w:val="left" w:pos="819"/>
          <w:tab w:val="left" w:pos="820"/>
        </w:tabs>
        <w:spacing w:before="261"/>
        <w:rPr>
          <w:sz w:val="24"/>
        </w:rPr>
      </w:pPr>
      <w:r>
        <w:rPr>
          <w:rFonts w:eastAsiaTheme="minorEastAsia" w:hint="eastAsia"/>
          <w:sz w:val="24"/>
          <w:lang w:eastAsia="ko-KR"/>
        </w:rPr>
        <w:t xml:space="preserve">Through the mini-lecture and </w:t>
      </w:r>
      <w:r>
        <w:rPr>
          <w:rFonts w:eastAsiaTheme="minorEastAsia"/>
          <w:sz w:val="24"/>
          <w:lang w:eastAsia="ko-KR"/>
        </w:rPr>
        <w:t xml:space="preserve">its </w:t>
      </w:r>
      <w:r>
        <w:rPr>
          <w:rFonts w:eastAsiaTheme="minorEastAsia" w:hint="eastAsia"/>
          <w:sz w:val="24"/>
          <w:lang w:eastAsia="ko-KR"/>
        </w:rPr>
        <w:t xml:space="preserve">accompanying discussion, </w:t>
      </w:r>
      <w:r>
        <w:rPr>
          <w:rFonts w:eastAsiaTheme="minorEastAsia"/>
          <w:sz w:val="24"/>
          <w:lang w:eastAsia="ko-KR"/>
        </w:rPr>
        <w:t>s</w:t>
      </w:r>
      <w:r w:rsidR="00FF2F3B">
        <w:rPr>
          <w:rFonts w:eastAsiaTheme="minorEastAsia"/>
          <w:sz w:val="24"/>
          <w:lang w:eastAsia="ko-KR"/>
        </w:rPr>
        <w:t>t</w:t>
      </w:r>
      <w:r>
        <w:rPr>
          <w:rFonts w:eastAsiaTheme="minorEastAsia"/>
          <w:sz w:val="24"/>
          <w:lang w:eastAsia="ko-KR"/>
        </w:rPr>
        <w:t>udents will be able to recognize a</w:t>
      </w:r>
      <w:r w:rsidR="006D3CF9">
        <w:rPr>
          <w:rFonts w:eastAsiaTheme="minorEastAsia"/>
          <w:sz w:val="24"/>
          <w:lang w:eastAsia="ko-KR"/>
        </w:rPr>
        <w:t xml:space="preserve"> </w:t>
      </w:r>
      <w:r w:rsidR="00FF2F3B">
        <w:rPr>
          <w:rFonts w:eastAsiaTheme="minorEastAsia"/>
          <w:sz w:val="24"/>
          <w:lang w:eastAsia="ko-KR"/>
        </w:rPr>
        <w:t>reflective essay</w:t>
      </w:r>
      <w:r w:rsidR="006D3CF9">
        <w:rPr>
          <w:rFonts w:eastAsiaTheme="minorEastAsia"/>
          <w:sz w:val="24"/>
          <w:lang w:eastAsia="ko-KR"/>
        </w:rPr>
        <w:t xml:space="preserve"> and </w:t>
      </w:r>
      <w:r w:rsidR="006D3CF9">
        <w:rPr>
          <w:rFonts w:eastAsiaTheme="minorEastAsia" w:hint="eastAsia"/>
          <w:sz w:val="24"/>
          <w:lang w:eastAsia="ko-KR"/>
        </w:rPr>
        <w:t>differentiate</w:t>
      </w:r>
      <w:r w:rsidR="006D3CF9">
        <w:rPr>
          <w:rFonts w:eastAsiaTheme="minorEastAsia"/>
          <w:sz w:val="24"/>
          <w:lang w:eastAsia="ko-KR"/>
        </w:rPr>
        <w:t xml:space="preserve"> its characteristics as</w:t>
      </w:r>
      <w:r>
        <w:rPr>
          <w:rFonts w:eastAsiaTheme="minorEastAsia"/>
          <w:sz w:val="24"/>
          <w:lang w:eastAsia="ko-KR"/>
        </w:rPr>
        <w:t xml:space="preserve"> a</w:t>
      </w:r>
      <w:r w:rsidR="006D3CF9">
        <w:rPr>
          <w:rFonts w:eastAsiaTheme="minorEastAsia"/>
          <w:sz w:val="24"/>
          <w:lang w:eastAsia="ko-KR"/>
        </w:rPr>
        <w:t xml:space="preserve"> personal statement about the</w:t>
      </w:r>
      <w:r w:rsidR="00685696">
        <w:rPr>
          <w:rFonts w:eastAsiaTheme="minorEastAsia"/>
          <w:sz w:val="24"/>
          <w:lang w:eastAsia="ko-KR"/>
        </w:rPr>
        <w:t xml:space="preserve"> a</w:t>
      </w:r>
      <w:r w:rsidR="00FF2F3B">
        <w:rPr>
          <w:rFonts w:eastAsiaTheme="minorEastAsia"/>
          <w:sz w:val="24"/>
          <w:lang w:eastAsia="ko-KR"/>
        </w:rPr>
        <w:t xml:space="preserve">cquisition of topical </w:t>
      </w:r>
      <w:r w:rsidR="00843F49">
        <w:rPr>
          <w:rFonts w:eastAsiaTheme="minorEastAsia" w:hint="eastAsia"/>
          <w:sz w:val="24"/>
          <w:lang w:eastAsia="ko-KR"/>
        </w:rPr>
        <w:t>knowledge</w:t>
      </w:r>
      <w:r w:rsidR="00B36F5C">
        <w:rPr>
          <w:rFonts w:eastAsiaTheme="minorEastAsia"/>
          <w:sz w:val="24"/>
          <w:lang w:eastAsia="ko-KR"/>
        </w:rPr>
        <w:t>,</w:t>
      </w:r>
      <w:r w:rsidR="00FF2F3B">
        <w:rPr>
          <w:rFonts w:eastAsiaTheme="minorEastAsia"/>
          <w:sz w:val="24"/>
          <w:lang w:eastAsia="ko-KR"/>
        </w:rPr>
        <w:t xml:space="preserve"> its comprehension and </w:t>
      </w:r>
      <w:r w:rsidR="00FF2F3B">
        <w:rPr>
          <w:rFonts w:eastAsiaTheme="minorEastAsia" w:hint="eastAsia"/>
          <w:sz w:val="24"/>
          <w:lang w:eastAsia="ko-KR"/>
        </w:rPr>
        <w:t>applicatio</w:t>
      </w:r>
      <w:r w:rsidR="00843F49">
        <w:rPr>
          <w:rFonts w:eastAsiaTheme="minorEastAsia" w:hint="eastAsia"/>
          <w:sz w:val="24"/>
          <w:lang w:eastAsia="ko-KR"/>
        </w:rPr>
        <w:t>n</w:t>
      </w:r>
      <w:r w:rsidR="00843F49">
        <w:rPr>
          <w:rFonts w:eastAsiaTheme="minorEastAsia"/>
          <w:sz w:val="24"/>
          <w:lang w:eastAsia="ko-KR"/>
        </w:rPr>
        <w:t xml:space="preserve">. </w:t>
      </w:r>
      <w:r w:rsidR="00843F49" w:rsidRPr="00685696">
        <w:rPr>
          <w:rFonts w:eastAsiaTheme="minorEastAsia"/>
          <w:sz w:val="24"/>
          <w:lang w:eastAsia="ko-KR"/>
        </w:rPr>
        <w:t xml:space="preserve">Further, student will </w:t>
      </w:r>
      <w:r w:rsidR="00B36F5C" w:rsidRPr="00685696">
        <w:rPr>
          <w:rFonts w:eastAsiaTheme="minorEastAsia"/>
          <w:sz w:val="24"/>
          <w:lang w:eastAsia="ko-KR"/>
        </w:rPr>
        <w:t>begin to prepare themselves to conduct an</w:t>
      </w:r>
      <w:r w:rsidR="00FF2F3B" w:rsidRPr="00685696">
        <w:rPr>
          <w:rFonts w:eastAsiaTheme="minorEastAsia"/>
          <w:sz w:val="24"/>
          <w:lang w:eastAsia="ko-KR"/>
        </w:rPr>
        <w:t xml:space="preserve"> analysis and evaluation of their final draft and its overall synthesis of</w:t>
      </w:r>
      <w:r w:rsidR="00B36F5C" w:rsidRPr="00685696">
        <w:rPr>
          <w:rFonts w:eastAsiaTheme="minorEastAsia"/>
          <w:sz w:val="24"/>
          <w:lang w:eastAsia="ko-KR"/>
        </w:rPr>
        <w:t xml:space="preserve"> course readings, classwork, class </w:t>
      </w:r>
      <w:r w:rsidR="00FF2F3B" w:rsidRPr="00685696">
        <w:rPr>
          <w:rFonts w:eastAsiaTheme="minorEastAsia"/>
          <w:sz w:val="24"/>
          <w:lang w:eastAsia="ko-KR"/>
        </w:rPr>
        <w:t xml:space="preserve">discussions, peer-reviews, instructor conferences, and homework. </w:t>
      </w:r>
    </w:p>
    <w:p w14:paraId="6CE6174D" w14:textId="77777777" w:rsidR="00EE571C" w:rsidRPr="00EE571C" w:rsidRDefault="00EE571C" w:rsidP="00EE571C">
      <w:pPr>
        <w:pStyle w:val="ListParagraph"/>
        <w:tabs>
          <w:tab w:val="left" w:pos="819"/>
          <w:tab w:val="left" w:pos="820"/>
        </w:tabs>
        <w:spacing w:before="261"/>
        <w:ind w:left="800" w:firstLine="0"/>
        <w:rPr>
          <w:sz w:val="24"/>
        </w:rPr>
      </w:pPr>
    </w:p>
    <w:p w14:paraId="5D10DDE7" w14:textId="77777777" w:rsidR="00FF2F3B" w:rsidRDefault="00FF2F3B" w:rsidP="00FF2F3B">
      <w:pPr>
        <w:tabs>
          <w:tab w:val="left" w:pos="819"/>
          <w:tab w:val="left" w:pos="820"/>
        </w:tabs>
        <w:spacing w:before="261"/>
        <w:rPr>
          <w:b/>
          <w:sz w:val="24"/>
        </w:rPr>
      </w:pPr>
      <w:r w:rsidRPr="00FA47EE">
        <w:rPr>
          <w:b/>
          <w:sz w:val="24"/>
        </w:rPr>
        <w:t>Introduction</w:t>
      </w:r>
    </w:p>
    <w:p w14:paraId="7935D729" w14:textId="68D0FB8D" w:rsidR="003100EC" w:rsidRPr="00550AB7" w:rsidRDefault="00FF2F3B" w:rsidP="00550AB7">
      <w:pPr>
        <w:tabs>
          <w:tab w:val="left" w:pos="819"/>
          <w:tab w:val="left" w:pos="820"/>
        </w:tabs>
        <w:spacing w:before="261"/>
        <w:rPr>
          <w:sz w:val="24"/>
        </w:rPr>
      </w:pPr>
      <w:r>
        <w:rPr>
          <w:sz w:val="24"/>
        </w:rPr>
        <w:t>A peer review day that</w:t>
      </w:r>
      <w:r w:rsidR="00EE571C">
        <w:rPr>
          <w:sz w:val="24"/>
        </w:rPr>
        <w:t xml:space="preserve"> will focus on the grammatical/syntactical</w:t>
      </w:r>
      <w:r>
        <w:rPr>
          <w:sz w:val="24"/>
        </w:rPr>
        <w:t xml:space="preserve"> aspects of the student’s essays. </w:t>
      </w:r>
    </w:p>
    <w:p w14:paraId="7330CA74" w14:textId="77777777" w:rsidR="008A0463" w:rsidRDefault="008A0463" w:rsidP="00FF2F3B">
      <w:pPr>
        <w:tabs>
          <w:tab w:val="left" w:pos="819"/>
          <w:tab w:val="left" w:pos="820"/>
        </w:tabs>
        <w:spacing w:before="261"/>
        <w:rPr>
          <w:sz w:val="24"/>
        </w:rPr>
      </w:pPr>
    </w:p>
    <w:p w14:paraId="31D3C039" w14:textId="2382284B" w:rsidR="008A0463" w:rsidRPr="008A0463" w:rsidRDefault="008A0463" w:rsidP="00FF2F3B">
      <w:pPr>
        <w:tabs>
          <w:tab w:val="left" w:pos="819"/>
          <w:tab w:val="left" w:pos="820"/>
        </w:tabs>
        <w:spacing w:before="261"/>
        <w:rPr>
          <w:b/>
          <w:sz w:val="24"/>
        </w:rPr>
      </w:pPr>
      <w:r w:rsidRPr="008A0463">
        <w:rPr>
          <w:b/>
          <w:sz w:val="24"/>
        </w:rPr>
        <w:t>Small Group Work</w:t>
      </w:r>
    </w:p>
    <w:p w14:paraId="73163A81" w14:textId="76D87F66" w:rsidR="00FF2F3B" w:rsidRDefault="008A0463" w:rsidP="00FF2F3B">
      <w:pPr>
        <w:tabs>
          <w:tab w:val="left" w:pos="819"/>
          <w:tab w:val="left" w:pos="820"/>
        </w:tabs>
        <w:spacing w:before="261"/>
        <w:rPr>
          <w:rFonts w:eastAsiaTheme="minorEastAsia" w:hint="eastAsia"/>
          <w:sz w:val="24"/>
          <w:lang w:eastAsia="ko-KR"/>
        </w:rPr>
      </w:pPr>
      <w:r w:rsidRPr="008A0463">
        <w:rPr>
          <w:rFonts w:eastAsiaTheme="minorEastAsia"/>
          <w:sz w:val="24"/>
          <w:lang w:eastAsia="ko-KR"/>
        </w:rPr>
        <w:t>Peer-review. Students will read and assess peer paper</w:t>
      </w:r>
      <w:r w:rsidR="00A34754">
        <w:rPr>
          <w:rFonts w:eastAsiaTheme="minorEastAsia"/>
          <w:sz w:val="24"/>
          <w:lang w:eastAsia="ko-KR"/>
        </w:rPr>
        <w:t xml:space="preserve">s according to peer-editing sheet while following </w:t>
      </w:r>
      <w:r w:rsidRPr="008A0463">
        <w:rPr>
          <w:rFonts w:eastAsiaTheme="minorEastAsia"/>
          <w:sz w:val="24"/>
          <w:lang w:eastAsia="ko-KR"/>
        </w:rPr>
        <w:t xml:space="preserve">peer-review guidelines. </w:t>
      </w:r>
      <w:r w:rsidR="006D3CF9">
        <w:rPr>
          <w:rFonts w:eastAsiaTheme="minorEastAsia"/>
          <w:sz w:val="24"/>
          <w:lang w:eastAsia="ko-KR"/>
        </w:rPr>
        <w:t>(40 minutes)</w:t>
      </w:r>
    </w:p>
    <w:p w14:paraId="7254FC8B" w14:textId="77777777" w:rsidR="008A0463" w:rsidRPr="008A0463" w:rsidRDefault="008A0463" w:rsidP="00FF2F3B">
      <w:pPr>
        <w:tabs>
          <w:tab w:val="left" w:pos="819"/>
          <w:tab w:val="left" w:pos="820"/>
        </w:tabs>
        <w:spacing w:before="261"/>
        <w:rPr>
          <w:rFonts w:eastAsiaTheme="minorEastAsia" w:hint="eastAsia"/>
          <w:sz w:val="24"/>
          <w:lang w:eastAsia="ko-KR"/>
        </w:rPr>
      </w:pPr>
    </w:p>
    <w:p w14:paraId="36CF4FFD" w14:textId="77777777" w:rsidR="00FF2F3B" w:rsidRPr="002C3647" w:rsidRDefault="00FF2F3B" w:rsidP="00FF2F3B">
      <w:pPr>
        <w:tabs>
          <w:tab w:val="left" w:pos="819"/>
          <w:tab w:val="left" w:pos="820"/>
        </w:tabs>
        <w:spacing w:before="261"/>
        <w:rPr>
          <w:rFonts w:eastAsiaTheme="minorEastAsia" w:hint="eastAsia"/>
          <w:b/>
          <w:sz w:val="24"/>
          <w:lang w:eastAsia="ko-KR"/>
        </w:rPr>
      </w:pPr>
      <w:r>
        <w:rPr>
          <w:rFonts w:eastAsiaTheme="minorEastAsia" w:hint="eastAsia"/>
          <w:b/>
          <w:sz w:val="24"/>
          <w:lang w:eastAsia="ko-KR"/>
        </w:rPr>
        <w:t>M</w:t>
      </w:r>
      <w:r>
        <w:rPr>
          <w:rFonts w:eastAsiaTheme="minorEastAsia"/>
          <w:b/>
          <w:sz w:val="24"/>
          <w:lang w:eastAsia="ko-KR"/>
        </w:rPr>
        <w:t>ini-Lecture/Intro to Homework</w:t>
      </w:r>
    </w:p>
    <w:p w14:paraId="4A3C70C1" w14:textId="3FF2EC0C" w:rsidR="00FF2F3B" w:rsidRPr="002C3647" w:rsidRDefault="00FF2F3B" w:rsidP="00FF2F3B">
      <w:pPr>
        <w:tabs>
          <w:tab w:val="left" w:pos="819"/>
          <w:tab w:val="left" w:pos="820"/>
        </w:tabs>
        <w:spacing w:before="261"/>
        <w:rPr>
          <w:rFonts w:eastAsiaTheme="minorEastAsia" w:hint="eastAsia"/>
          <w:sz w:val="24"/>
          <w:lang w:eastAsia="ko-KR"/>
        </w:rPr>
      </w:pPr>
      <w:r w:rsidRPr="002C3647">
        <w:rPr>
          <w:rFonts w:eastAsiaTheme="minorEastAsia" w:hint="eastAsia"/>
          <w:sz w:val="24"/>
          <w:lang w:eastAsia="ko-KR"/>
        </w:rPr>
        <w:t>D</w:t>
      </w:r>
      <w:r w:rsidRPr="002C3647">
        <w:rPr>
          <w:rFonts w:eastAsiaTheme="minorEastAsia"/>
          <w:sz w:val="24"/>
          <w:lang w:eastAsia="ko-KR"/>
        </w:rPr>
        <w:t>iscuss the reflective essay and its components.</w:t>
      </w:r>
      <w:r w:rsidR="00B36F5C">
        <w:rPr>
          <w:rFonts w:eastAsiaTheme="minorEastAsia"/>
          <w:sz w:val="24"/>
          <w:lang w:eastAsia="ko-KR"/>
        </w:rPr>
        <w:t xml:space="preserve"> P</w:t>
      </w:r>
      <w:r w:rsidR="00075483">
        <w:rPr>
          <w:rFonts w:eastAsiaTheme="minorEastAsia"/>
          <w:sz w:val="24"/>
          <w:lang w:eastAsia="ko-KR"/>
        </w:rPr>
        <w:t xml:space="preserve">ass out </w:t>
      </w:r>
      <w:r w:rsidR="00075483">
        <w:rPr>
          <w:rFonts w:eastAsiaTheme="minorEastAsia" w:hint="eastAsia"/>
          <w:sz w:val="24"/>
          <w:lang w:eastAsia="ko-KR"/>
        </w:rPr>
        <w:t>expectation</w:t>
      </w:r>
      <w:r w:rsidR="00075483">
        <w:rPr>
          <w:rFonts w:eastAsiaTheme="minorEastAsia"/>
          <w:sz w:val="24"/>
          <w:lang w:eastAsia="ko-KR"/>
        </w:rPr>
        <w:t xml:space="preserve"> sheet. </w:t>
      </w:r>
      <w:r w:rsidR="006D3CF9">
        <w:rPr>
          <w:rFonts w:eastAsiaTheme="minorEastAsia"/>
          <w:sz w:val="24"/>
          <w:lang w:eastAsia="ko-KR"/>
        </w:rPr>
        <w:t>(10 minutes)</w:t>
      </w:r>
    </w:p>
    <w:p w14:paraId="25486E30" w14:textId="77777777" w:rsidR="00685696" w:rsidRDefault="00685696" w:rsidP="00FF2F3B">
      <w:pPr>
        <w:tabs>
          <w:tab w:val="left" w:pos="819"/>
          <w:tab w:val="left" w:pos="820"/>
        </w:tabs>
        <w:spacing w:before="261"/>
        <w:rPr>
          <w:b/>
          <w:sz w:val="24"/>
        </w:rPr>
      </w:pPr>
    </w:p>
    <w:p w14:paraId="0BBE7FC5" w14:textId="120D08F8" w:rsidR="00FF2F3B" w:rsidRDefault="00685696" w:rsidP="00FF2F3B">
      <w:pPr>
        <w:tabs>
          <w:tab w:val="left" w:pos="819"/>
          <w:tab w:val="left" w:pos="820"/>
        </w:tabs>
        <w:spacing w:before="261"/>
        <w:rPr>
          <w:b/>
          <w:sz w:val="24"/>
        </w:rPr>
      </w:pPr>
      <w:r>
        <w:rPr>
          <w:b/>
          <w:sz w:val="24"/>
        </w:rPr>
        <w:t>Assessment</w:t>
      </w:r>
    </w:p>
    <w:p w14:paraId="2F9213C4" w14:textId="21E5EB8A" w:rsidR="00685696" w:rsidRPr="00685696" w:rsidRDefault="00685696" w:rsidP="00FF2F3B">
      <w:pPr>
        <w:tabs>
          <w:tab w:val="left" w:pos="819"/>
          <w:tab w:val="left" w:pos="820"/>
        </w:tabs>
        <w:spacing w:before="261"/>
        <w:rPr>
          <w:sz w:val="24"/>
        </w:rPr>
      </w:pPr>
      <w:r w:rsidRPr="00685696">
        <w:rPr>
          <w:sz w:val="24"/>
        </w:rPr>
        <w:t xml:space="preserve">Participation, </w:t>
      </w:r>
      <w:r w:rsidR="00550AB7">
        <w:rPr>
          <w:sz w:val="24"/>
        </w:rPr>
        <w:t>editing sheet, peer-edit trace (which includes proofreading indicators like comma mistakes, run-on sentences, spelling, plural/possessive issues, subject/verb agreement, concision issues and redundant spots).</w:t>
      </w:r>
    </w:p>
    <w:p w14:paraId="66B7F55C" w14:textId="77777777" w:rsidR="00685696" w:rsidRDefault="00685696" w:rsidP="00FF2F3B">
      <w:pPr>
        <w:tabs>
          <w:tab w:val="left" w:pos="819"/>
          <w:tab w:val="left" w:pos="820"/>
        </w:tabs>
        <w:spacing w:before="261"/>
        <w:rPr>
          <w:b/>
          <w:sz w:val="24"/>
        </w:rPr>
      </w:pPr>
    </w:p>
    <w:p w14:paraId="2638725F" w14:textId="77777777" w:rsidR="00FF2F3B" w:rsidRDefault="00FF2F3B" w:rsidP="00FF2F3B">
      <w:pPr>
        <w:tabs>
          <w:tab w:val="left" w:pos="819"/>
          <w:tab w:val="left" w:pos="820"/>
        </w:tabs>
        <w:spacing w:before="261"/>
        <w:rPr>
          <w:b/>
          <w:sz w:val="24"/>
        </w:rPr>
      </w:pPr>
      <w:r>
        <w:rPr>
          <w:b/>
          <w:sz w:val="24"/>
        </w:rPr>
        <w:t>Homework Assignment</w:t>
      </w:r>
    </w:p>
    <w:p w14:paraId="5E887D21" w14:textId="3C4B0481" w:rsidR="00222348" w:rsidRPr="002C3647" w:rsidRDefault="00685696" w:rsidP="00FF2F3B">
      <w:pPr>
        <w:tabs>
          <w:tab w:val="left" w:pos="819"/>
          <w:tab w:val="left" w:pos="820"/>
        </w:tabs>
        <w:spacing w:before="261"/>
        <w:rPr>
          <w:rFonts w:eastAsiaTheme="minorEastAsia" w:hint="eastAsia"/>
          <w:sz w:val="24"/>
          <w:lang w:eastAsia="ko-KR"/>
        </w:rPr>
        <w:sectPr w:rsidR="00222348" w:rsidRPr="002C3647">
          <w:pgSz w:w="12240" w:h="15840"/>
          <w:pgMar w:top="1300" w:right="1400" w:bottom="280" w:left="1340" w:header="677" w:footer="0" w:gutter="0"/>
          <w:cols w:space="720"/>
        </w:sectPr>
      </w:pPr>
      <w:r>
        <w:rPr>
          <w:rFonts w:eastAsiaTheme="minorEastAsia"/>
          <w:sz w:val="24"/>
          <w:lang w:eastAsia="ko-KR"/>
        </w:rPr>
        <w:t xml:space="preserve">Read sample reflective essays and </w:t>
      </w:r>
      <w:r w:rsidR="004377BB">
        <w:rPr>
          <w:rFonts w:eastAsiaTheme="minorEastAsia"/>
          <w:sz w:val="24"/>
          <w:lang w:eastAsia="ko-KR"/>
        </w:rPr>
        <w:t xml:space="preserve">be </w:t>
      </w:r>
      <w:r>
        <w:rPr>
          <w:rFonts w:eastAsiaTheme="minorEastAsia"/>
          <w:sz w:val="24"/>
          <w:lang w:eastAsia="ko-KR"/>
        </w:rPr>
        <w:t>prepare</w:t>
      </w:r>
      <w:r w:rsidR="004377BB">
        <w:rPr>
          <w:rFonts w:eastAsiaTheme="minorEastAsia"/>
          <w:sz w:val="24"/>
          <w:lang w:eastAsia="ko-KR"/>
        </w:rPr>
        <w:t>d</w:t>
      </w:r>
      <w:r>
        <w:rPr>
          <w:rFonts w:eastAsiaTheme="minorEastAsia"/>
          <w:sz w:val="24"/>
          <w:lang w:eastAsia="ko-KR"/>
        </w:rPr>
        <w:t xml:space="preserve"> to write one of your own during next class period. </w:t>
      </w:r>
    </w:p>
    <w:p w14:paraId="353533EE" w14:textId="77777777" w:rsidR="00FF2F3B" w:rsidRPr="00E903DB" w:rsidRDefault="00FF2F3B" w:rsidP="00FF2F3B">
      <w:pPr>
        <w:tabs>
          <w:tab w:val="left" w:pos="819"/>
          <w:tab w:val="left" w:pos="820"/>
        </w:tabs>
        <w:spacing w:before="261"/>
        <w:rPr>
          <w:b/>
          <w:sz w:val="24"/>
          <w:u w:val="single"/>
        </w:rPr>
      </w:pPr>
      <w:r w:rsidRPr="00E903DB">
        <w:rPr>
          <w:b/>
          <w:sz w:val="24"/>
          <w:u w:val="single"/>
        </w:rPr>
        <w:lastRenderedPageBreak/>
        <w:t>Evaluating Discourse Unit</w:t>
      </w:r>
    </w:p>
    <w:p w14:paraId="5515FC3D" w14:textId="77777777" w:rsidR="00FF2F3B" w:rsidRDefault="00FF2F3B" w:rsidP="00FF2F3B">
      <w:pPr>
        <w:tabs>
          <w:tab w:val="left" w:pos="819"/>
          <w:tab w:val="left" w:pos="820"/>
        </w:tabs>
        <w:spacing w:before="261"/>
        <w:rPr>
          <w:b/>
          <w:sz w:val="24"/>
        </w:rPr>
      </w:pPr>
      <w:r>
        <w:rPr>
          <w:b/>
          <w:sz w:val="24"/>
        </w:rPr>
        <w:t>Wednesday, November 21: Class Session 12</w:t>
      </w:r>
    </w:p>
    <w:p w14:paraId="477A94A4" w14:textId="3994AAF0" w:rsidR="00FF2F3B" w:rsidRDefault="00A34754" w:rsidP="00FF2F3B">
      <w:pPr>
        <w:tabs>
          <w:tab w:val="left" w:pos="819"/>
          <w:tab w:val="left" w:pos="820"/>
        </w:tabs>
        <w:spacing w:before="261"/>
        <w:rPr>
          <w:b/>
          <w:sz w:val="24"/>
        </w:rPr>
      </w:pPr>
      <w:r>
        <w:rPr>
          <w:b/>
          <w:sz w:val="24"/>
        </w:rPr>
        <w:t>Final draft</w:t>
      </w:r>
      <w:r w:rsidR="00FF2F3B">
        <w:rPr>
          <w:b/>
          <w:sz w:val="24"/>
        </w:rPr>
        <w:t xml:space="preserve"> due.</w:t>
      </w:r>
      <w:r>
        <w:rPr>
          <w:b/>
          <w:sz w:val="24"/>
        </w:rPr>
        <w:t xml:space="preserve"> Submit alongside rough draft. </w:t>
      </w:r>
    </w:p>
    <w:p w14:paraId="44A5214F" w14:textId="77777777" w:rsidR="00FF2F3B" w:rsidRDefault="00FF2F3B" w:rsidP="00FF2F3B">
      <w:pPr>
        <w:tabs>
          <w:tab w:val="left" w:pos="819"/>
          <w:tab w:val="left" w:pos="820"/>
        </w:tabs>
        <w:spacing w:before="261"/>
        <w:rPr>
          <w:b/>
          <w:sz w:val="24"/>
        </w:rPr>
      </w:pPr>
    </w:p>
    <w:p w14:paraId="0DFBA35A" w14:textId="77777777" w:rsidR="00FF2F3B" w:rsidRPr="00FA47EE" w:rsidRDefault="00FF2F3B" w:rsidP="00FF2F3B">
      <w:pPr>
        <w:tabs>
          <w:tab w:val="left" w:pos="819"/>
          <w:tab w:val="left" w:pos="820"/>
        </w:tabs>
        <w:spacing w:before="261"/>
        <w:rPr>
          <w:i/>
          <w:sz w:val="24"/>
        </w:rPr>
      </w:pPr>
      <w:r w:rsidRPr="00FA47EE">
        <w:rPr>
          <w:i/>
          <w:sz w:val="24"/>
        </w:rPr>
        <w:t>Instructor Preparation Note:</w:t>
      </w:r>
    </w:p>
    <w:p w14:paraId="09B66A66" w14:textId="77777777" w:rsidR="00FF2F3B" w:rsidRPr="00D80C96" w:rsidRDefault="00FF2F3B" w:rsidP="00FF2F3B">
      <w:pPr>
        <w:tabs>
          <w:tab w:val="left" w:pos="819"/>
          <w:tab w:val="left" w:pos="820"/>
        </w:tabs>
        <w:spacing w:before="261"/>
        <w:rPr>
          <w:i/>
          <w:sz w:val="24"/>
        </w:rPr>
      </w:pPr>
      <w:r w:rsidRPr="00D80C96">
        <w:rPr>
          <w:i/>
          <w:sz w:val="24"/>
        </w:rPr>
        <w:t>Be prepared to collect all material and di</w:t>
      </w:r>
      <w:r w:rsidR="00962CD6">
        <w:rPr>
          <w:i/>
          <w:sz w:val="24"/>
        </w:rPr>
        <w:t xml:space="preserve">scuss reflective essay process; have printed copies of reflective essay guide-sheet. </w:t>
      </w:r>
    </w:p>
    <w:p w14:paraId="361C6F19" w14:textId="77777777" w:rsidR="00FF2F3B" w:rsidRPr="003A0D26" w:rsidRDefault="00FF2F3B" w:rsidP="00FF2F3B">
      <w:pPr>
        <w:tabs>
          <w:tab w:val="left" w:pos="819"/>
          <w:tab w:val="left" w:pos="820"/>
        </w:tabs>
        <w:spacing w:before="261"/>
        <w:rPr>
          <w:sz w:val="24"/>
        </w:rPr>
      </w:pPr>
    </w:p>
    <w:p w14:paraId="7BDED3B7" w14:textId="77777777" w:rsidR="00FF2F3B" w:rsidRDefault="00FF2F3B" w:rsidP="00FF2F3B">
      <w:pPr>
        <w:tabs>
          <w:tab w:val="left" w:pos="819"/>
          <w:tab w:val="left" w:pos="820"/>
        </w:tabs>
        <w:spacing w:before="261"/>
        <w:rPr>
          <w:b/>
          <w:sz w:val="24"/>
        </w:rPr>
      </w:pPr>
      <w:r w:rsidRPr="00FA47EE">
        <w:rPr>
          <w:b/>
          <w:sz w:val="24"/>
        </w:rPr>
        <w:t>Outcomes</w:t>
      </w:r>
    </w:p>
    <w:p w14:paraId="2A456A90" w14:textId="71A26E92" w:rsidR="00FF2F3B" w:rsidRPr="00A34754" w:rsidRDefault="001E5404" w:rsidP="00B14201">
      <w:pPr>
        <w:pStyle w:val="ListParagraph"/>
        <w:numPr>
          <w:ilvl w:val="0"/>
          <w:numId w:val="17"/>
        </w:numPr>
        <w:tabs>
          <w:tab w:val="left" w:pos="819"/>
          <w:tab w:val="left" w:pos="820"/>
        </w:tabs>
        <w:spacing w:before="261"/>
        <w:rPr>
          <w:b/>
          <w:sz w:val="24"/>
        </w:rPr>
      </w:pPr>
      <w:r>
        <w:rPr>
          <w:sz w:val="24"/>
        </w:rPr>
        <w:t>As themselves as the subject of the essay, s</w:t>
      </w:r>
      <w:r w:rsidR="00222348" w:rsidRPr="00A34754">
        <w:rPr>
          <w:sz w:val="24"/>
        </w:rPr>
        <w:t>tudents will be able to</w:t>
      </w:r>
      <w:r>
        <w:rPr>
          <w:sz w:val="24"/>
        </w:rPr>
        <w:t xml:space="preserve"> critically</w:t>
      </w:r>
      <w:r w:rsidR="00FF2F3B" w:rsidRPr="00A34754">
        <w:rPr>
          <w:sz w:val="24"/>
        </w:rPr>
        <w:t xml:space="preserve"> </w:t>
      </w:r>
      <w:r>
        <w:rPr>
          <w:sz w:val="24"/>
        </w:rPr>
        <w:t>reflect upon their processing the</w:t>
      </w:r>
      <w:r w:rsidR="00222348" w:rsidRPr="00A34754">
        <w:rPr>
          <w:sz w:val="24"/>
        </w:rPr>
        <w:t xml:space="preserve"> material</w:t>
      </w:r>
      <w:r>
        <w:rPr>
          <w:sz w:val="24"/>
        </w:rPr>
        <w:t xml:space="preserve"> covered in the course section and </w:t>
      </w:r>
      <w:r w:rsidR="00222348" w:rsidRPr="00A34754">
        <w:rPr>
          <w:sz w:val="24"/>
        </w:rPr>
        <w:t>its syn</w:t>
      </w:r>
      <w:r>
        <w:rPr>
          <w:sz w:val="24"/>
        </w:rPr>
        <w:t xml:space="preserve">thesis to complete the work, </w:t>
      </w:r>
      <w:r w:rsidR="00222348" w:rsidRPr="00A34754">
        <w:rPr>
          <w:sz w:val="24"/>
        </w:rPr>
        <w:t>and convey an evaluative assessment</w:t>
      </w:r>
      <w:r>
        <w:rPr>
          <w:sz w:val="24"/>
        </w:rPr>
        <w:t xml:space="preserve"> of themselves in relation to the </w:t>
      </w:r>
      <w:r w:rsidR="000173CF" w:rsidRPr="00A34754">
        <w:rPr>
          <w:sz w:val="24"/>
        </w:rPr>
        <w:t>experience</w:t>
      </w:r>
      <w:r>
        <w:rPr>
          <w:sz w:val="24"/>
        </w:rPr>
        <w:t xml:space="preserve">. </w:t>
      </w:r>
    </w:p>
    <w:p w14:paraId="0A1E1F7C" w14:textId="77777777" w:rsidR="00A34754" w:rsidRPr="00A34754" w:rsidRDefault="00A34754" w:rsidP="00A34754">
      <w:pPr>
        <w:pStyle w:val="ListParagraph"/>
        <w:tabs>
          <w:tab w:val="left" w:pos="819"/>
          <w:tab w:val="left" w:pos="820"/>
        </w:tabs>
        <w:spacing w:before="261"/>
        <w:ind w:left="720" w:firstLine="0"/>
        <w:rPr>
          <w:b/>
          <w:sz w:val="24"/>
        </w:rPr>
      </w:pPr>
    </w:p>
    <w:p w14:paraId="4415E596" w14:textId="77777777" w:rsidR="00FF2F3B" w:rsidRDefault="00FF2F3B" w:rsidP="00FF2F3B">
      <w:pPr>
        <w:tabs>
          <w:tab w:val="left" w:pos="819"/>
          <w:tab w:val="left" w:pos="820"/>
        </w:tabs>
        <w:spacing w:before="261"/>
        <w:rPr>
          <w:b/>
          <w:sz w:val="24"/>
        </w:rPr>
      </w:pPr>
      <w:r w:rsidRPr="00FA47EE">
        <w:rPr>
          <w:b/>
          <w:sz w:val="24"/>
        </w:rPr>
        <w:t>Introduction</w:t>
      </w:r>
    </w:p>
    <w:p w14:paraId="17158C14" w14:textId="54B32329" w:rsidR="00DE3DD8" w:rsidRDefault="00FF2F3B" w:rsidP="00FF2F3B">
      <w:pPr>
        <w:tabs>
          <w:tab w:val="left" w:pos="819"/>
          <w:tab w:val="left" w:pos="820"/>
        </w:tabs>
        <w:spacing w:before="261"/>
        <w:rPr>
          <w:sz w:val="24"/>
        </w:rPr>
      </w:pPr>
      <w:r>
        <w:rPr>
          <w:sz w:val="24"/>
        </w:rPr>
        <w:t>Reflection on one’s own research and writing process – and the ability to learn from one’s reflection – is essential to a writer’s growth. This in-class assignment urges the student to ask themselves</w:t>
      </w:r>
      <w:r w:rsidR="00BE41C7">
        <w:rPr>
          <w:sz w:val="24"/>
        </w:rPr>
        <w:t xml:space="preserve"> – and respond –</w:t>
      </w:r>
      <w:r>
        <w:rPr>
          <w:sz w:val="24"/>
        </w:rPr>
        <w:t xml:space="preserve"> why they</w:t>
      </w:r>
      <w:r w:rsidR="00BE41C7">
        <w:rPr>
          <w:sz w:val="24"/>
        </w:rPr>
        <w:t xml:space="preserve"> chose their topic</w:t>
      </w:r>
      <w:r w:rsidR="00A73E2B">
        <w:rPr>
          <w:sz w:val="24"/>
        </w:rPr>
        <w:t>,</w:t>
      </w:r>
      <w:r w:rsidR="00BE41C7">
        <w:rPr>
          <w:sz w:val="24"/>
        </w:rPr>
        <w:t xml:space="preserve"> and provide </w:t>
      </w:r>
      <w:r>
        <w:rPr>
          <w:sz w:val="24"/>
        </w:rPr>
        <w:t>background on the stance/position they decided</w:t>
      </w:r>
      <w:r w:rsidR="00BE41C7">
        <w:rPr>
          <w:sz w:val="24"/>
        </w:rPr>
        <w:t xml:space="preserve"> upon</w:t>
      </w:r>
      <w:r w:rsidR="000111CC">
        <w:rPr>
          <w:sz w:val="24"/>
        </w:rPr>
        <w:t>; further, they’ll touch upon</w:t>
      </w:r>
      <w:r>
        <w:rPr>
          <w:sz w:val="24"/>
        </w:rPr>
        <w:t xml:space="preserve"> the style of argument</w:t>
      </w:r>
      <w:r w:rsidR="00BE41C7">
        <w:rPr>
          <w:sz w:val="24"/>
        </w:rPr>
        <w:t xml:space="preserve"> they modeled theirs on</w:t>
      </w:r>
      <w:r>
        <w:rPr>
          <w:sz w:val="24"/>
        </w:rPr>
        <w:t>, the sources used, and what they discovered about themselves pertaining to their rhetori</w:t>
      </w:r>
      <w:r w:rsidR="00BE41C7">
        <w:rPr>
          <w:sz w:val="24"/>
        </w:rPr>
        <w:t>cal strength and</w:t>
      </w:r>
      <w:r w:rsidR="00C627A8">
        <w:rPr>
          <w:sz w:val="24"/>
        </w:rPr>
        <w:t xml:space="preserve"> weaknesses through an analysis of their comprehension, application and synthes</w:t>
      </w:r>
      <w:r w:rsidR="000972D4">
        <w:rPr>
          <w:sz w:val="24"/>
        </w:rPr>
        <w:t xml:space="preserve">is of newly acquired knowledge – and what they might do differently next time with it. </w:t>
      </w:r>
      <w:r w:rsidR="006A2EAF">
        <w:rPr>
          <w:sz w:val="24"/>
        </w:rPr>
        <w:t>(</w:t>
      </w:r>
      <w:r>
        <w:rPr>
          <w:sz w:val="24"/>
        </w:rPr>
        <w:t>5 minutes)</w:t>
      </w:r>
    </w:p>
    <w:p w14:paraId="30AB93EA" w14:textId="77777777" w:rsidR="00962CD6" w:rsidRPr="00962CD6" w:rsidRDefault="00962CD6" w:rsidP="00FF2F3B">
      <w:pPr>
        <w:tabs>
          <w:tab w:val="left" w:pos="819"/>
          <w:tab w:val="left" w:pos="820"/>
        </w:tabs>
        <w:spacing w:before="261"/>
        <w:rPr>
          <w:sz w:val="24"/>
        </w:rPr>
      </w:pPr>
    </w:p>
    <w:p w14:paraId="415637C6" w14:textId="77777777" w:rsidR="00962CD6" w:rsidRPr="00962CD6" w:rsidRDefault="00DE3DD8" w:rsidP="00FF2F3B">
      <w:pPr>
        <w:tabs>
          <w:tab w:val="left" w:pos="819"/>
          <w:tab w:val="left" w:pos="820"/>
        </w:tabs>
        <w:spacing w:before="261"/>
        <w:rPr>
          <w:rFonts w:eastAsiaTheme="minorEastAsia" w:hint="eastAsia"/>
          <w:b/>
          <w:sz w:val="24"/>
          <w:lang w:eastAsia="ko-KR"/>
        </w:rPr>
      </w:pPr>
      <w:r w:rsidRPr="00962CD6">
        <w:rPr>
          <w:rFonts w:eastAsiaTheme="minorEastAsia"/>
          <w:b/>
          <w:sz w:val="24"/>
          <w:lang w:eastAsia="ko-KR"/>
        </w:rPr>
        <w:t>In-Class</w:t>
      </w:r>
      <w:r w:rsidR="00962CD6" w:rsidRPr="00962CD6">
        <w:rPr>
          <w:rFonts w:eastAsiaTheme="minorEastAsia"/>
          <w:b/>
          <w:sz w:val="24"/>
          <w:lang w:eastAsia="ko-KR"/>
        </w:rPr>
        <w:t xml:space="preserve"> Work</w:t>
      </w:r>
    </w:p>
    <w:p w14:paraId="23A67083" w14:textId="67AC8381" w:rsidR="00962CD6" w:rsidRDefault="00962CD6" w:rsidP="00FF2F3B">
      <w:pPr>
        <w:tabs>
          <w:tab w:val="left" w:pos="819"/>
          <w:tab w:val="left" w:pos="820"/>
        </w:tabs>
        <w:spacing w:before="261"/>
        <w:rPr>
          <w:rFonts w:eastAsiaTheme="minorEastAsia" w:hint="eastAsia"/>
          <w:sz w:val="24"/>
          <w:lang w:eastAsia="ko-KR"/>
        </w:rPr>
      </w:pPr>
      <w:r>
        <w:rPr>
          <w:rFonts w:eastAsiaTheme="minorEastAsia"/>
          <w:sz w:val="24"/>
          <w:lang w:eastAsia="ko-KR"/>
        </w:rPr>
        <w:t>Usi</w:t>
      </w:r>
      <w:r w:rsidR="00A34754">
        <w:rPr>
          <w:rFonts w:eastAsiaTheme="minorEastAsia"/>
          <w:sz w:val="24"/>
          <w:lang w:eastAsia="ko-KR"/>
        </w:rPr>
        <w:t>ng guide sheet, students will compose</w:t>
      </w:r>
      <w:r>
        <w:rPr>
          <w:rFonts w:eastAsiaTheme="minorEastAsia"/>
          <w:sz w:val="24"/>
          <w:lang w:eastAsia="ko-KR"/>
        </w:rPr>
        <w:t xml:space="preserve"> </w:t>
      </w:r>
      <w:r>
        <w:rPr>
          <w:rFonts w:eastAsiaTheme="minorEastAsia" w:hint="eastAsia"/>
          <w:sz w:val="24"/>
          <w:lang w:eastAsia="ko-KR"/>
        </w:rPr>
        <w:t>their</w:t>
      </w:r>
      <w:r>
        <w:rPr>
          <w:rFonts w:eastAsiaTheme="minorEastAsia"/>
          <w:sz w:val="24"/>
          <w:lang w:eastAsia="ko-KR"/>
        </w:rPr>
        <w:t xml:space="preserve"> reflective essays.</w:t>
      </w:r>
      <w:r w:rsidR="00222348">
        <w:rPr>
          <w:rFonts w:eastAsiaTheme="minorEastAsia"/>
          <w:sz w:val="24"/>
          <w:lang w:eastAsia="ko-KR"/>
        </w:rPr>
        <w:t xml:space="preserve"> (40</w:t>
      </w:r>
      <w:r w:rsidR="00EA168F">
        <w:rPr>
          <w:rFonts w:eastAsiaTheme="minorEastAsia"/>
          <w:sz w:val="24"/>
          <w:lang w:eastAsia="ko-KR"/>
        </w:rPr>
        <w:t xml:space="preserve"> minutes</w:t>
      </w:r>
      <w:r w:rsidR="00222348">
        <w:rPr>
          <w:rFonts w:eastAsiaTheme="minorEastAsia"/>
          <w:sz w:val="24"/>
          <w:lang w:eastAsia="ko-KR"/>
        </w:rPr>
        <w:t>)</w:t>
      </w:r>
    </w:p>
    <w:p w14:paraId="4337134D" w14:textId="77777777" w:rsidR="00C36E42" w:rsidRDefault="00C36E42" w:rsidP="00FF2F3B">
      <w:pPr>
        <w:tabs>
          <w:tab w:val="left" w:pos="819"/>
          <w:tab w:val="left" w:pos="820"/>
        </w:tabs>
        <w:spacing w:before="261"/>
        <w:rPr>
          <w:rFonts w:eastAsiaTheme="minorEastAsia" w:hint="eastAsia"/>
          <w:b/>
          <w:sz w:val="24"/>
          <w:lang w:eastAsia="ko-KR"/>
        </w:rPr>
      </w:pPr>
    </w:p>
    <w:p w14:paraId="32EC5647" w14:textId="77777777" w:rsidR="00FF2F3B" w:rsidRPr="00D80C96" w:rsidRDefault="00FF2F3B" w:rsidP="00FF2F3B">
      <w:pPr>
        <w:tabs>
          <w:tab w:val="left" w:pos="819"/>
          <w:tab w:val="left" w:pos="820"/>
        </w:tabs>
        <w:spacing w:before="261"/>
        <w:rPr>
          <w:rFonts w:eastAsiaTheme="minorEastAsia" w:hint="eastAsia"/>
          <w:b/>
          <w:sz w:val="24"/>
          <w:lang w:eastAsia="ko-KR"/>
        </w:rPr>
      </w:pPr>
      <w:r w:rsidRPr="00D80C96">
        <w:rPr>
          <w:rFonts w:eastAsiaTheme="minorEastAsia" w:hint="eastAsia"/>
          <w:b/>
          <w:sz w:val="24"/>
          <w:lang w:eastAsia="ko-KR"/>
        </w:rPr>
        <w:t>G</w:t>
      </w:r>
      <w:r w:rsidRPr="00D80C96">
        <w:rPr>
          <w:rFonts w:eastAsiaTheme="minorEastAsia"/>
          <w:b/>
          <w:sz w:val="24"/>
          <w:lang w:eastAsia="ko-KR"/>
        </w:rPr>
        <w:t>roup Discussion</w:t>
      </w:r>
    </w:p>
    <w:p w14:paraId="2FB6AB73" w14:textId="5DC0FD5A" w:rsidR="00FF2F3B" w:rsidRPr="00D80C96" w:rsidRDefault="00EA168F" w:rsidP="00FF2F3B">
      <w:pPr>
        <w:tabs>
          <w:tab w:val="left" w:pos="819"/>
          <w:tab w:val="left" w:pos="820"/>
        </w:tabs>
        <w:spacing w:before="261"/>
        <w:rPr>
          <w:rFonts w:eastAsiaTheme="minorEastAsia" w:hint="eastAsia"/>
          <w:sz w:val="24"/>
          <w:lang w:eastAsia="ko-KR"/>
        </w:rPr>
      </w:pPr>
      <w:r>
        <w:rPr>
          <w:rFonts w:eastAsiaTheme="minorEastAsia" w:hint="eastAsia"/>
          <w:sz w:val="24"/>
          <w:lang w:eastAsia="ko-KR"/>
        </w:rPr>
        <w:t>Q</w:t>
      </w:r>
      <w:r w:rsidR="00222348">
        <w:rPr>
          <w:rFonts w:eastAsiaTheme="minorEastAsia"/>
          <w:sz w:val="24"/>
          <w:lang w:eastAsia="ko-KR"/>
        </w:rPr>
        <w:t>uestion</w:t>
      </w:r>
      <w:r>
        <w:rPr>
          <w:rFonts w:eastAsiaTheme="minorEastAsia"/>
          <w:sz w:val="24"/>
          <w:lang w:eastAsia="ko-KR"/>
        </w:rPr>
        <w:t xml:space="preserve"> and response </w:t>
      </w:r>
      <w:r w:rsidR="00222348">
        <w:rPr>
          <w:rFonts w:eastAsiaTheme="minorEastAsia"/>
          <w:sz w:val="24"/>
          <w:lang w:eastAsia="ko-KR"/>
        </w:rPr>
        <w:t>session. (5</w:t>
      </w:r>
      <w:r w:rsidR="006A2EAF">
        <w:rPr>
          <w:rFonts w:eastAsiaTheme="minorEastAsia"/>
          <w:sz w:val="24"/>
          <w:lang w:eastAsia="ko-KR"/>
        </w:rPr>
        <w:t xml:space="preserve"> </w:t>
      </w:r>
      <w:r w:rsidR="00FF2F3B">
        <w:rPr>
          <w:rFonts w:eastAsiaTheme="minorEastAsia"/>
          <w:sz w:val="24"/>
          <w:lang w:eastAsia="ko-KR"/>
        </w:rPr>
        <w:t>minutes)</w:t>
      </w:r>
    </w:p>
    <w:p w14:paraId="0DDC2376" w14:textId="77777777" w:rsidR="006A2EAF" w:rsidRDefault="006A2EAF" w:rsidP="00FF2F3B">
      <w:pPr>
        <w:tabs>
          <w:tab w:val="left" w:pos="819"/>
          <w:tab w:val="left" w:pos="820"/>
        </w:tabs>
        <w:spacing w:before="261"/>
        <w:rPr>
          <w:b/>
          <w:sz w:val="24"/>
        </w:rPr>
      </w:pPr>
    </w:p>
    <w:p w14:paraId="514920AF" w14:textId="77777777" w:rsidR="00FF2F3B" w:rsidRDefault="00FF2F3B" w:rsidP="00FF2F3B">
      <w:pPr>
        <w:tabs>
          <w:tab w:val="left" w:pos="819"/>
          <w:tab w:val="left" w:pos="820"/>
        </w:tabs>
        <w:spacing w:before="261"/>
        <w:rPr>
          <w:b/>
          <w:sz w:val="24"/>
        </w:rPr>
      </w:pPr>
      <w:r>
        <w:rPr>
          <w:b/>
          <w:sz w:val="24"/>
        </w:rPr>
        <w:t xml:space="preserve">Assessment: </w:t>
      </w:r>
    </w:p>
    <w:p w14:paraId="7D77C9F7" w14:textId="21774370" w:rsidR="00FF2F3B" w:rsidRPr="00C36E42" w:rsidRDefault="00843F49" w:rsidP="00FF2F3B">
      <w:pPr>
        <w:tabs>
          <w:tab w:val="left" w:pos="819"/>
          <w:tab w:val="left" w:pos="820"/>
        </w:tabs>
        <w:spacing w:before="261"/>
        <w:rPr>
          <w:sz w:val="24"/>
        </w:rPr>
      </w:pPr>
      <w:r>
        <w:rPr>
          <w:sz w:val="24"/>
        </w:rPr>
        <w:t>R</w:t>
      </w:r>
      <w:r w:rsidR="000173CF">
        <w:rPr>
          <w:sz w:val="24"/>
        </w:rPr>
        <w:t>eflection draft (paper</w:t>
      </w:r>
      <w:r w:rsidR="00FF2F3B" w:rsidRPr="00D80C96">
        <w:rPr>
          <w:sz w:val="24"/>
        </w:rPr>
        <w:t xml:space="preserve"> or electronic copy)</w:t>
      </w:r>
      <w:r w:rsidR="00FE5FF0">
        <w:rPr>
          <w:sz w:val="24"/>
        </w:rPr>
        <w:t>.</w:t>
      </w:r>
    </w:p>
    <w:p w14:paraId="778BF440" w14:textId="7F78D1D8" w:rsidR="00B701F7" w:rsidRDefault="00B701F7">
      <w:pPr>
        <w:widowControl/>
        <w:autoSpaceDE/>
        <w:autoSpaceDN/>
      </w:pPr>
    </w:p>
    <w:p w14:paraId="7FADC89F" w14:textId="527CB2A5" w:rsidR="0037426E" w:rsidRDefault="00B701F7">
      <w:pPr>
        <w:rPr>
          <w:rFonts w:eastAsiaTheme="minorEastAsia" w:hint="eastAsia"/>
          <w:b/>
          <w:sz w:val="24"/>
          <w:lang w:eastAsia="ko-KR"/>
        </w:rPr>
      </w:pPr>
      <w:r w:rsidRPr="00253211">
        <w:rPr>
          <w:rFonts w:eastAsiaTheme="minorEastAsia" w:hint="eastAsia"/>
          <w:b/>
          <w:sz w:val="24"/>
          <w:lang w:eastAsia="ko-KR"/>
        </w:rPr>
        <w:t>A</w:t>
      </w:r>
      <w:r w:rsidRPr="00253211">
        <w:rPr>
          <w:rFonts w:eastAsiaTheme="minorEastAsia"/>
          <w:b/>
          <w:sz w:val="24"/>
          <w:lang w:eastAsia="ko-KR"/>
        </w:rPr>
        <w:t>cknowledgements</w:t>
      </w:r>
      <w:r w:rsidR="00253211">
        <w:rPr>
          <w:rFonts w:eastAsiaTheme="minorEastAsia"/>
          <w:b/>
          <w:sz w:val="24"/>
          <w:lang w:eastAsia="ko-KR"/>
        </w:rPr>
        <w:t xml:space="preserve"> and References</w:t>
      </w:r>
    </w:p>
    <w:p w14:paraId="3372495B" w14:textId="77777777" w:rsidR="00253211" w:rsidRPr="00253211" w:rsidRDefault="00253211">
      <w:pPr>
        <w:rPr>
          <w:rFonts w:eastAsiaTheme="minorEastAsia" w:hint="eastAsia"/>
          <w:b/>
          <w:sz w:val="24"/>
          <w:lang w:eastAsia="ko-KR"/>
        </w:rPr>
      </w:pPr>
    </w:p>
    <w:p w14:paraId="07F0BF59" w14:textId="32C9F18B" w:rsidR="00B701F7" w:rsidRPr="00253211" w:rsidRDefault="00B701F7">
      <w:pPr>
        <w:rPr>
          <w:rFonts w:eastAsiaTheme="minorEastAsia" w:hint="eastAsia"/>
          <w:sz w:val="24"/>
          <w:szCs w:val="24"/>
          <w:lang w:eastAsia="ko-KR"/>
        </w:rPr>
      </w:pPr>
      <w:r w:rsidRPr="00253211">
        <w:rPr>
          <w:rFonts w:eastAsiaTheme="minorEastAsia" w:hint="eastAsia"/>
          <w:sz w:val="24"/>
          <w:szCs w:val="24"/>
          <w:lang w:eastAsia="ko-KR"/>
        </w:rPr>
        <w:t>E</w:t>
      </w:r>
      <w:r w:rsidRPr="00253211">
        <w:rPr>
          <w:rFonts w:eastAsiaTheme="minorEastAsia"/>
          <w:sz w:val="24"/>
          <w:szCs w:val="24"/>
          <w:lang w:eastAsia="ko-KR"/>
        </w:rPr>
        <w:t>veryone’s an Author</w:t>
      </w:r>
    </w:p>
    <w:p w14:paraId="084422C3" w14:textId="01772BEC" w:rsidR="00B701F7" w:rsidRPr="00253211" w:rsidRDefault="00B701F7">
      <w:pPr>
        <w:rPr>
          <w:rFonts w:eastAsiaTheme="minorEastAsia" w:hint="eastAsia"/>
          <w:sz w:val="24"/>
          <w:szCs w:val="24"/>
          <w:lang w:eastAsia="ko-KR"/>
        </w:rPr>
      </w:pPr>
      <w:r w:rsidRPr="00253211">
        <w:rPr>
          <w:rFonts w:eastAsiaTheme="minorEastAsia"/>
          <w:sz w:val="24"/>
          <w:szCs w:val="24"/>
          <w:lang w:eastAsia="ko-KR"/>
        </w:rPr>
        <w:t>Oxford Dictionary and Wikipedia</w:t>
      </w:r>
    </w:p>
    <w:p w14:paraId="7DC0F380" w14:textId="11BA03E1" w:rsidR="003A45AD" w:rsidRPr="00253211" w:rsidRDefault="003A45AD">
      <w:pPr>
        <w:rPr>
          <w:rFonts w:eastAsiaTheme="minorEastAsia" w:hint="eastAsia"/>
          <w:sz w:val="24"/>
          <w:szCs w:val="24"/>
          <w:lang w:eastAsia="ko-KR"/>
        </w:rPr>
      </w:pPr>
      <w:r w:rsidRPr="00253211">
        <w:rPr>
          <w:rFonts w:eastAsiaTheme="minorEastAsia" w:hint="eastAsia"/>
          <w:sz w:val="24"/>
          <w:szCs w:val="24"/>
          <w:lang w:eastAsia="ko-KR"/>
        </w:rPr>
        <w:t>C</w:t>
      </w:r>
      <w:r w:rsidRPr="00253211">
        <w:rPr>
          <w:rFonts w:eastAsiaTheme="minorEastAsia"/>
          <w:sz w:val="24"/>
          <w:szCs w:val="24"/>
          <w:lang w:eastAsia="ko-KR"/>
        </w:rPr>
        <w:t>ontroversial Topics:</w:t>
      </w:r>
      <w:r w:rsidRPr="00253211">
        <w:rPr>
          <w:rFonts w:eastAsiaTheme="minorEastAsia" w:hint="eastAsia"/>
          <w:sz w:val="24"/>
          <w:szCs w:val="24"/>
          <w:lang w:eastAsia="ko-KR"/>
        </w:rPr>
        <w:t xml:space="preserve"> </w:t>
      </w:r>
      <w:r w:rsidR="009774E9" w:rsidRPr="00253211">
        <w:rPr>
          <w:rFonts w:eastAsiaTheme="minorEastAsia"/>
          <w:sz w:val="24"/>
          <w:szCs w:val="24"/>
          <w:lang w:eastAsia="ko-KR"/>
        </w:rPr>
        <w:t>https://papersowl.com/blog/35-best-debate-topics-for-students</w:t>
      </w:r>
    </w:p>
    <w:p w14:paraId="10DB7280" w14:textId="7861FEA8" w:rsidR="003A45AD" w:rsidRPr="00253211" w:rsidRDefault="003A45AD">
      <w:pPr>
        <w:rPr>
          <w:rFonts w:eastAsiaTheme="minorEastAsia" w:hint="eastAsia"/>
          <w:sz w:val="24"/>
          <w:szCs w:val="24"/>
          <w:lang w:eastAsia="ko-KR"/>
        </w:rPr>
      </w:pPr>
      <w:r w:rsidRPr="00253211">
        <w:rPr>
          <w:rFonts w:eastAsiaTheme="minorEastAsia"/>
          <w:sz w:val="24"/>
          <w:szCs w:val="24"/>
          <w:lang w:eastAsia="ko-KR"/>
        </w:rPr>
        <w:t xml:space="preserve">CNN, The Huffington Post, Fox News. </w:t>
      </w:r>
      <w:proofErr w:type="spellStart"/>
      <w:r w:rsidRPr="00253211">
        <w:rPr>
          <w:rFonts w:eastAsiaTheme="minorEastAsia"/>
          <w:sz w:val="24"/>
          <w:szCs w:val="24"/>
          <w:lang w:eastAsia="ko-KR"/>
        </w:rPr>
        <w:t>Wordpress</w:t>
      </w:r>
      <w:proofErr w:type="spellEnd"/>
      <w:r w:rsidRPr="00253211">
        <w:rPr>
          <w:rFonts w:eastAsiaTheme="minorEastAsia"/>
          <w:sz w:val="24"/>
          <w:szCs w:val="24"/>
          <w:lang w:eastAsia="ko-KR"/>
        </w:rPr>
        <w:t xml:space="preserve">, Tumblr, Reddit, Facebook, Twitter. </w:t>
      </w:r>
    </w:p>
    <w:p w14:paraId="51B2D92D" w14:textId="59FAB674" w:rsidR="003A45AD" w:rsidRPr="00253211" w:rsidRDefault="003A45AD">
      <w:pPr>
        <w:rPr>
          <w:rFonts w:eastAsiaTheme="minorEastAsia" w:hint="eastAsia"/>
          <w:sz w:val="24"/>
          <w:szCs w:val="24"/>
          <w:lang w:eastAsia="ko-KR"/>
        </w:rPr>
      </w:pPr>
      <w:r w:rsidRPr="00253211">
        <w:rPr>
          <w:rFonts w:eastAsiaTheme="minorEastAsia" w:hint="eastAsia"/>
          <w:sz w:val="24"/>
          <w:szCs w:val="24"/>
          <w:lang w:eastAsia="ko-KR"/>
        </w:rPr>
        <w:t>C</w:t>
      </w:r>
      <w:r w:rsidRPr="00253211">
        <w:rPr>
          <w:rFonts w:eastAsiaTheme="minorEastAsia"/>
          <w:sz w:val="24"/>
          <w:szCs w:val="24"/>
          <w:lang w:eastAsia="ko-KR"/>
        </w:rPr>
        <w:t>RAP Test:</w:t>
      </w:r>
      <w:r w:rsidRPr="00253211">
        <w:rPr>
          <w:rFonts w:eastAsiaTheme="minorEastAsia" w:hint="eastAsia"/>
          <w:sz w:val="24"/>
          <w:szCs w:val="24"/>
          <w:lang w:eastAsia="ko-KR"/>
        </w:rPr>
        <w:t xml:space="preserve"> </w:t>
      </w:r>
      <w:r w:rsidRPr="00253211">
        <w:rPr>
          <w:rFonts w:eastAsiaTheme="minorEastAsia"/>
          <w:sz w:val="24"/>
          <w:szCs w:val="24"/>
          <w:lang w:eastAsia="ko-KR"/>
        </w:rPr>
        <w:t>https://ccconline.libguides.com/c.php?g=242130&amp;p=2185475</w:t>
      </w:r>
    </w:p>
    <w:p w14:paraId="448018D0" w14:textId="03D6DD6E" w:rsidR="009774E9" w:rsidRPr="00253211" w:rsidRDefault="009774E9">
      <w:pPr>
        <w:rPr>
          <w:rFonts w:eastAsiaTheme="minorEastAsia" w:hint="eastAsia"/>
          <w:sz w:val="24"/>
          <w:szCs w:val="24"/>
          <w:lang w:eastAsia="ko-KR"/>
        </w:rPr>
      </w:pPr>
      <w:r w:rsidRPr="00253211">
        <w:rPr>
          <w:rFonts w:eastAsiaTheme="minorEastAsia" w:hint="eastAsia"/>
          <w:sz w:val="24"/>
          <w:szCs w:val="24"/>
          <w:lang w:eastAsia="ko-KR"/>
        </w:rPr>
        <w:t>A</w:t>
      </w:r>
      <w:r w:rsidRPr="00253211">
        <w:rPr>
          <w:rFonts w:eastAsiaTheme="minorEastAsia"/>
          <w:sz w:val="24"/>
          <w:szCs w:val="24"/>
          <w:lang w:eastAsia="ko-KR"/>
        </w:rPr>
        <w:t>rgument Types:</w:t>
      </w:r>
    </w:p>
    <w:p w14:paraId="67E90822" w14:textId="7DBBBA99" w:rsidR="009774E9" w:rsidRPr="00253211" w:rsidRDefault="009774E9" w:rsidP="009774E9">
      <w:pPr>
        <w:rPr>
          <w:rFonts w:eastAsiaTheme="minorEastAsia" w:hint="eastAsia"/>
          <w:sz w:val="24"/>
          <w:szCs w:val="24"/>
          <w:lang w:eastAsia="ko-KR"/>
        </w:rPr>
      </w:pPr>
      <w:r w:rsidRPr="00253211">
        <w:rPr>
          <w:rFonts w:eastAsiaTheme="minorEastAsia"/>
          <w:sz w:val="24"/>
          <w:szCs w:val="24"/>
          <w:lang w:eastAsia="ko-KR"/>
        </w:rPr>
        <w:t>Classical: http://professornanderson.com/sample-classical-argument-essays/</w:t>
      </w:r>
    </w:p>
    <w:p w14:paraId="340442A5" w14:textId="44F030DD" w:rsidR="002B636F" w:rsidRPr="00253211" w:rsidRDefault="002B636F" w:rsidP="002B636F">
      <w:pPr>
        <w:rPr>
          <w:rFonts w:eastAsiaTheme="minorEastAsia" w:hint="eastAsia"/>
          <w:sz w:val="24"/>
          <w:szCs w:val="24"/>
          <w:lang w:eastAsia="ko-KR"/>
        </w:rPr>
      </w:pPr>
      <w:r w:rsidRPr="00253211">
        <w:rPr>
          <w:rFonts w:eastAsiaTheme="minorEastAsia"/>
          <w:sz w:val="24"/>
          <w:szCs w:val="24"/>
          <w:lang w:eastAsia="ko-KR"/>
        </w:rPr>
        <w:t>Toulmin: https://owl.purdue.edu/owl/general_writing/academic_writing/establishing_arguments/</w:t>
      </w:r>
    </w:p>
    <w:p w14:paraId="54DC1F08" w14:textId="42A166C3" w:rsidR="002B636F" w:rsidRPr="00253211" w:rsidRDefault="002B636F" w:rsidP="002B636F">
      <w:pPr>
        <w:rPr>
          <w:rFonts w:eastAsiaTheme="minorEastAsia" w:hint="eastAsia"/>
          <w:sz w:val="24"/>
          <w:szCs w:val="24"/>
          <w:lang w:eastAsia="ko-KR"/>
        </w:rPr>
      </w:pPr>
      <w:r w:rsidRPr="00253211">
        <w:rPr>
          <w:rFonts w:eastAsiaTheme="minorEastAsia"/>
          <w:sz w:val="24"/>
          <w:szCs w:val="24"/>
          <w:lang w:eastAsia="ko-KR"/>
        </w:rPr>
        <w:t>organizing_your_argument.html</w:t>
      </w:r>
    </w:p>
    <w:p w14:paraId="110CEAE9" w14:textId="61821D43" w:rsidR="009774E9" w:rsidRPr="00253211" w:rsidRDefault="009774E9" w:rsidP="009774E9">
      <w:pPr>
        <w:rPr>
          <w:rFonts w:eastAsiaTheme="minorEastAsia" w:hint="eastAsia"/>
          <w:sz w:val="24"/>
          <w:szCs w:val="24"/>
          <w:lang w:eastAsia="ko-KR"/>
        </w:rPr>
      </w:pPr>
      <w:r w:rsidRPr="00253211">
        <w:rPr>
          <w:rFonts w:eastAsiaTheme="minorEastAsia"/>
          <w:sz w:val="24"/>
          <w:szCs w:val="24"/>
          <w:lang w:eastAsia="ko-KR"/>
        </w:rPr>
        <w:t>Rogerian: http://faculty.winthrop.edu/kosterj/archives/WRIT102/rogeriansample1.htm</w:t>
      </w:r>
    </w:p>
    <w:p w14:paraId="45C832B1" w14:textId="1B805BDB" w:rsidR="009774E9" w:rsidRPr="00253211" w:rsidRDefault="009774E9" w:rsidP="009774E9">
      <w:pPr>
        <w:rPr>
          <w:rFonts w:eastAsiaTheme="minorEastAsia" w:hint="eastAsia"/>
          <w:sz w:val="24"/>
          <w:szCs w:val="24"/>
          <w:lang w:eastAsia="ko-KR"/>
        </w:rPr>
      </w:pPr>
      <w:r w:rsidRPr="00253211">
        <w:rPr>
          <w:rFonts w:eastAsiaTheme="minorEastAsia"/>
          <w:sz w:val="24"/>
          <w:szCs w:val="24"/>
          <w:lang w:eastAsia="ko-KR"/>
        </w:rPr>
        <w:t>Invitational: https://prezi.com/w_b1tc2knd3q/invitational-arguments/</w:t>
      </w:r>
    </w:p>
    <w:p w14:paraId="3BF42679" w14:textId="27EEA161" w:rsidR="009774E9" w:rsidRPr="00253211" w:rsidRDefault="00E0321B" w:rsidP="009774E9">
      <w:pPr>
        <w:rPr>
          <w:rFonts w:eastAsiaTheme="minorEastAsia" w:hint="eastAsia"/>
          <w:sz w:val="24"/>
          <w:szCs w:val="24"/>
          <w:lang w:eastAsia="ko-KR"/>
        </w:rPr>
      </w:pPr>
      <w:r w:rsidRPr="00253211">
        <w:rPr>
          <w:rFonts w:eastAsiaTheme="minorEastAsia"/>
          <w:sz w:val="24"/>
          <w:szCs w:val="24"/>
          <w:lang w:eastAsia="ko-KR"/>
        </w:rPr>
        <w:t xml:space="preserve">Dr. Heidi </w:t>
      </w:r>
      <w:proofErr w:type="spellStart"/>
      <w:r w:rsidRPr="00253211">
        <w:rPr>
          <w:rFonts w:eastAsiaTheme="minorEastAsia"/>
          <w:sz w:val="24"/>
          <w:szCs w:val="24"/>
          <w:lang w:eastAsia="ko-KR"/>
        </w:rPr>
        <w:t>Cephus’s</w:t>
      </w:r>
      <w:proofErr w:type="spellEnd"/>
      <w:r w:rsidRPr="00253211">
        <w:rPr>
          <w:rFonts w:eastAsiaTheme="minorEastAsia"/>
          <w:sz w:val="24"/>
          <w:szCs w:val="24"/>
          <w:lang w:eastAsia="ko-KR"/>
        </w:rPr>
        <w:t xml:space="preserve"> rubric</w:t>
      </w:r>
    </w:p>
    <w:p w14:paraId="3529AAAE" w14:textId="02FFD048" w:rsidR="009774E9" w:rsidRPr="00253211" w:rsidRDefault="000C4B35">
      <w:pPr>
        <w:rPr>
          <w:rFonts w:eastAsiaTheme="minorEastAsia" w:hint="eastAsia"/>
          <w:sz w:val="24"/>
          <w:szCs w:val="24"/>
          <w:lang w:eastAsia="ko-KR"/>
        </w:rPr>
      </w:pPr>
      <w:r w:rsidRPr="00253211">
        <w:rPr>
          <w:rFonts w:eastAsiaTheme="minorEastAsia"/>
          <w:sz w:val="24"/>
          <w:szCs w:val="24"/>
          <w:lang w:eastAsia="ko-KR"/>
        </w:rPr>
        <w:t xml:space="preserve">Dr. Heidi </w:t>
      </w:r>
      <w:proofErr w:type="spellStart"/>
      <w:r w:rsidRPr="00253211">
        <w:rPr>
          <w:rFonts w:eastAsiaTheme="minorEastAsia"/>
          <w:sz w:val="24"/>
          <w:szCs w:val="24"/>
          <w:lang w:eastAsia="ko-KR"/>
        </w:rPr>
        <w:t>Cephus’s</w:t>
      </w:r>
      <w:proofErr w:type="spellEnd"/>
      <w:r w:rsidRPr="00253211">
        <w:rPr>
          <w:rFonts w:eastAsiaTheme="minorEastAsia"/>
          <w:sz w:val="24"/>
          <w:szCs w:val="24"/>
          <w:lang w:eastAsia="ko-KR"/>
        </w:rPr>
        <w:t xml:space="preserve"> peer review activity</w:t>
      </w:r>
    </w:p>
    <w:p w14:paraId="1676AD70" w14:textId="77160B58" w:rsidR="009774E9" w:rsidRPr="00253211" w:rsidRDefault="00F218D2">
      <w:pPr>
        <w:rPr>
          <w:rFonts w:eastAsiaTheme="minorEastAsia" w:hint="eastAsia"/>
          <w:sz w:val="24"/>
          <w:szCs w:val="24"/>
          <w:lang w:eastAsia="ko-KR"/>
        </w:rPr>
      </w:pPr>
      <w:r w:rsidRPr="00253211">
        <w:rPr>
          <w:rFonts w:eastAsiaTheme="minorEastAsia"/>
          <w:sz w:val="24"/>
          <w:szCs w:val="24"/>
          <w:lang w:eastAsia="ko-KR"/>
        </w:rPr>
        <w:t xml:space="preserve">Dr. Heidi </w:t>
      </w:r>
      <w:proofErr w:type="spellStart"/>
      <w:r w:rsidRPr="00253211">
        <w:rPr>
          <w:rFonts w:eastAsiaTheme="minorEastAsia"/>
          <w:sz w:val="24"/>
          <w:szCs w:val="24"/>
          <w:lang w:eastAsia="ko-KR"/>
        </w:rPr>
        <w:t>Cephus’s</w:t>
      </w:r>
      <w:proofErr w:type="spellEnd"/>
      <w:r w:rsidRPr="00253211">
        <w:rPr>
          <w:rFonts w:eastAsiaTheme="minorEastAsia"/>
          <w:sz w:val="24"/>
          <w:szCs w:val="24"/>
          <w:lang w:eastAsia="ko-KR"/>
        </w:rPr>
        <w:t xml:space="preserve"> conference questions</w:t>
      </w:r>
    </w:p>
    <w:p w14:paraId="2D36EE78" w14:textId="3506B46B" w:rsidR="009774E9" w:rsidRPr="00253211" w:rsidRDefault="003100EC">
      <w:pPr>
        <w:rPr>
          <w:rFonts w:eastAsiaTheme="minorEastAsia" w:hint="eastAsia"/>
          <w:sz w:val="24"/>
          <w:szCs w:val="24"/>
          <w:lang w:eastAsia="ko-KR"/>
        </w:rPr>
      </w:pPr>
      <w:r w:rsidRPr="00253211">
        <w:rPr>
          <w:rFonts w:eastAsiaTheme="minorEastAsia"/>
          <w:sz w:val="24"/>
          <w:szCs w:val="24"/>
          <w:lang w:eastAsia="ko-KR"/>
        </w:rPr>
        <w:t xml:space="preserve">Dr. Heidi </w:t>
      </w:r>
      <w:proofErr w:type="spellStart"/>
      <w:r w:rsidRPr="00253211">
        <w:rPr>
          <w:rFonts w:eastAsiaTheme="minorEastAsia"/>
          <w:sz w:val="24"/>
          <w:szCs w:val="24"/>
          <w:lang w:eastAsia="ko-KR"/>
        </w:rPr>
        <w:t>Cephus’s</w:t>
      </w:r>
      <w:proofErr w:type="spellEnd"/>
      <w:r w:rsidRPr="00253211">
        <w:rPr>
          <w:rFonts w:eastAsiaTheme="minorEastAsia"/>
          <w:sz w:val="24"/>
          <w:szCs w:val="24"/>
          <w:lang w:eastAsia="ko-KR"/>
        </w:rPr>
        <w:t xml:space="preserve"> peer-editing activity</w:t>
      </w:r>
    </w:p>
    <w:sectPr w:rsidR="009774E9" w:rsidRPr="00253211">
      <w:pgSz w:w="12240" w:h="15840"/>
      <w:pgMar w:top="1300" w:right="1400" w:bottom="280" w:left="1340" w:header="67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E100D" w14:textId="77777777" w:rsidR="007C208A" w:rsidRDefault="007C208A">
      <w:r>
        <w:separator/>
      </w:r>
    </w:p>
  </w:endnote>
  <w:endnote w:type="continuationSeparator" w:id="0">
    <w:p w14:paraId="4D0B799D" w14:textId="77777777" w:rsidR="007C208A" w:rsidRDefault="007C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dobe Garamond Pro">
    <w:altName w:val="Times New Roman"/>
    <w:charset w:val="00"/>
    <w:family w:val="roman"/>
    <w:pitch w:val="variable"/>
  </w:font>
  <w:font w:name="Adobe Garamond Pro Bold">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94D36" w14:textId="77777777" w:rsidR="007C208A" w:rsidRDefault="007C208A">
      <w:r>
        <w:separator/>
      </w:r>
    </w:p>
  </w:footnote>
  <w:footnote w:type="continuationSeparator" w:id="0">
    <w:p w14:paraId="1F13889C" w14:textId="77777777" w:rsidR="007C208A" w:rsidRDefault="007C2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806C1" w14:textId="77777777" w:rsidR="0037426E" w:rsidRDefault="0037426E">
    <w:pPr>
      <w:pStyle w:val="BodyText"/>
      <w:spacing w:line="14" w:lineRule="auto"/>
      <w:ind w:left="0"/>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4352"/>
    <w:multiLevelType w:val="hybridMultilevel"/>
    <w:tmpl w:val="15A60128"/>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E51DA0"/>
    <w:multiLevelType w:val="hybridMultilevel"/>
    <w:tmpl w:val="44BEB114"/>
    <w:lvl w:ilvl="0" w:tplc="93B4F9DE">
      <w:start w:val="1"/>
      <w:numFmt w:val="bullet"/>
      <w:lvlText w:val=""/>
      <w:lvlJc w:val="left"/>
      <w:pPr>
        <w:ind w:left="280" w:hanging="180"/>
      </w:pPr>
      <w:rPr>
        <w:rFonts w:ascii="Wingdings" w:hAnsi="Wingdings" w:hint="default"/>
        <w:w w:val="100"/>
        <w:position w:val="-1"/>
        <w:sz w:val="24"/>
        <w:szCs w:val="24"/>
      </w:rPr>
    </w:lvl>
    <w:lvl w:ilvl="1" w:tplc="93B4F9DE">
      <w:start w:val="1"/>
      <w:numFmt w:val="bullet"/>
      <w:lvlText w:val=""/>
      <w:lvlJc w:val="left"/>
      <w:pPr>
        <w:ind w:left="820" w:hanging="500"/>
      </w:pPr>
      <w:rPr>
        <w:rFonts w:ascii="Wingdings" w:hAnsi="Wingdings" w:hint="default"/>
        <w:spacing w:val="-21"/>
        <w:w w:val="100"/>
        <w:sz w:val="24"/>
        <w:szCs w:val="24"/>
      </w:rPr>
    </w:lvl>
    <w:lvl w:ilvl="2" w:tplc="13B686A4">
      <w:numFmt w:val="bullet"/>
      <w:lvlText w:val="•"/>
      <w:lvlJc w:val="left"/>
      <w:pPr>
        <w:ind w:left="1784" w:hanging="500"/>
      </w:pPr>
      <w:rPr>
        <w:rFonts w:hint="default"/>
      </w:rPr>
    </w:lvl>
    <w:lvl w:ilvl="3" w:tplc="E996C00C">
      <w:numFmt w:val="bullet"/>
      <w:lvlText w:val="•"/>
      <w:lvlJc w:val="left"/>
      <w:pPr>
        <w:ind w:left="2748" w:hanging="500"/>
      </w:pPr>
      <w:rPr>
        <w:rFonts w:hint="default"/>
      </w:rPr>
    </w:lvl>
    <w:lvl w:ilvl="4" w:tplc="023E6238">
      <w:numFmt w:val="bullet"/>
      <w:lvlText w:val="•"/>
      <w:lvlJc w:val="left"/>
      <w:pPr>
        <w:ind w:left="3713" w:hanging="500"/>
      </w:pPr>
      <w:rPr>
        <w:rFonts w:hint="default"/>
      </w:rPr>
    </w:lvl>
    <w:lvl w:ilvl="5" w:tplc="7D0C929C">
      <w:numFmt w:val="bullet"/>
      <w:lvlText w:val="•"/>
      <w:lvlJc w:val="left"/>
      <w:pPr>
        <w:ind w:left="4677" w:hanging="500"/>
      </w:pPr>
      <w:rPr>
        <w:rFonts w:hint="default"/>
      </w:rPr>
    </w:lvl>
    <w:lvl w:ilvl="6" w:tplc="F55A3510">
      <w:numFmt w:val="bullet"/>
      <w:lvlText w:val="•"/>
      <w:lvlJc w:val="left"/>
      <w:pPr>
        <w:ind w:left="5642" w:hanging="500"/>
      </w:pPr>
      <w:rPr>
        <w:rFonts w:hint="default"/>
      </w:rPr>
    </w:lvl>
    <w:lvl w:ilvl="7" w:tplc="FFCA6BF8">
      <w:numFmt w:val="bullet"/>
      <w:lvlText w:val="•"/>
      <w:lvlJc w:val="left"/>
      <w:pPr>
        <w:ind w:left="6606" w:hanging="500"/>
      </w:pPr>
      <w:rPr>
        <w:rFonts w:hint="default"/>
      </w:rPr>
    </w:lvl>
    <w:lvl w:ilvl="8" w:tplc="8DF44FEC">
      <w:numFmt w:val="bullet"/>
      <w:lvlText w:val="•"/>
      <w:lvlJc w:val="left"/>
      <w:pPr>
        <w:ind w:left="7571" w:hanging="500"/>
      </w:pPr>
      <w:rPr>
        <w:rFonts w:hint="default"/>
      </w:rPr>
    </w:lvl>
  </w:abstractNum>
  <w:abstractNum w:abstractNumId="2">
    <w:nsid w:val="11A3404F"/>
    <w:multiLevelType w:val="hybridMultilevel"/>
    <w:tmpl w:val="FB1E5B3C"/>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9EB7912"/>
    <w:multiLevelType w:val="hybridMultilevel"/>
    <w:tmpl w:val="1472D72C"/>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E696419"/>
    <w:multiLevelType w:val="hybridMultilevel"/>
    <w:tmpl w:val="B70E391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21D232D6"/>
    <w:multiLevelType w:val="hybridMultilevel"/>
    <w:tmpl w:val="303CFB4A"/>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2BA7A12"/>
    <w:multiLevelType w:val="hybridMultilevel"/>
    <w:tmpl w:val="233627F4"/>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D1E0083"/>
    <w:multiLevelType w:val="hybridMultilevel"/>
    <w:tmpl w:val="4AE483C2"/>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11C2DA4"/>
    <w:multiLevelType w:val="hybridMultilevel"/>
    <w:tmpl w:val="56067E94"/>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1E97B16"/>
    <w:multiLevelType w:val="hybridMultilevel"/>
    <w:tmpl w:val="BD6EB03A"/>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21054A1"/>
    <w:multiLevelType w:val="hybridMultilevel"/>
    <w:tmpl w:val="F094E390"/>
    <w:lvl w:ilvl="0" w:tplc="93B4F9DE">
      <w:start w:val="1"/>
      <w:numFmt w:val="bullet"/>
      <w:lvlText w:val=""/>
      <w:lvlJc w:val="left"/>
      <w:pPr>
        <w:ind w:left="760" w:hanging="400"/>
      </w:pPr>
      <w:rPr>
        <w:rFonts w:ascii="Wingdings" w:hAnsi="Wingdings"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1">
    <w:nsid w:val="3887508B"/>
    <w:multiLevelType w:val="hybridMultilevel"/>
    <w:tmpl w:val="9D9A9E2A"/>
    <w:lvl w:ilvl="0" w:tplc="93B4F9DE">
      <w:start w:val="1"/>
      <w:numFmt w:val="bullet"/>
      <w:lvlText w:val=""/>
      <w:lvlJc w:val="left"/>
      <w:pPr>
        <w:ind w:left="1536" w:hanging="1217"/>
      </w:pPr>
      <w:rPr>
        <w:rFonts w:ascii="Wingdings" w:hAnsi="Wingdings" w:hint="default"/>
        <w:spacing w:val="-11"/>
        <w:w w:val="100"/>
        <w:sz w:val="24"/>
        <w:szCs w:val="24"/>
      </w:rPr>
    </w:lvl>
    <w:lvl w:ilvl="1" w:tplc="784A5466">
      <w:numFmt w:val="bullet"/>
      <w:lvlText w:val="•"/>
      <w:lvlJc w:val="left"/>
      <w:pPr>
        <w:ind w:left="2336" w:hanging="1217"/>
      </w:pPr>
      <w:rPr>
        <w:rFonts w:hint="default"/>
      </w:rPr>
    </w:lvl>
    <w:lvl w:ilvl="2" w:tplc="35D0FD1C">
      <w:numFmt w:val="bullet"/>
      <w:lvlText w:val="•"/>
      <w:lvlJc w:val="left"/>
      <w:pPr>
        <w:ind w:left="3132" w:hanging="1217"/>
      </w:pPr>
      <w:rPr>
        <w:rFonts w:hint="default"/>
      </w:rPr>
    </w:lvl>
    <w:lvl w:ilvl="3" w:tplc="C2640078">
      <w:numFmt w:val="bullet"/>
      <w:lvlText w:val="•"/>
      <w:lvlJc w:val="left"/>
      <w:pPr>
        <w:ind w:left="3928" w:hanging="1217"/>
      </w:pPr>
      <w:rPr>
        <w:rFonts w:hint="default"/>
      </w:rPr>
    </w:lvl>
    <w:lvl w:ilvl="4" w:tplc="347E23A2">
      <w:numFmt w:val="bullet"/>
      <w:lvlText w:val="•"/>
      <w:lvlJc w:val="left"/>
      <w:pPr>
        <w:ind w:left="4724" w:hanging="1217"/>
      </w:pPr>
      <w:rPr>
        <w:rFonts w:hint="default"/>
      </w:rPr>
    </w:lvl>
    <w:lvl w:ilvl="5" w:tplc="7BD87A28">
      <w:numFmt w:val="bullet"/>
      <w:lvlText w:val="•"/>
      <w:lvlJc w:val="left"/>
      <w:pPr>
        <w:ind w:left="5520" w:hanging="1217"/>
      </w:pPr>
      <w:rPr>
        <w:rFonts w:hint="default"/>
      </w:rPr>
    </w:lvl>
    <w:lvl w:ilvl="6" w:tplc="CE24EE50">
      <w:numFmt w:val="bullet"/>
      <w:lvlText w:val="•"/>
      <w:lvlJc w:val="left"/>
      <w:pPr>
        <w:ind w:left="6316" w:hanging="1217"/>
      </w:pPr>
      <w:rPr>
        <w:rFonts w:hint="default"/>
      </w:rPr>
    </w:lvl>
    <w:lvl w:ilvl="7" w:tplc="26CE0ACA">
      <w:numFmt w:val="bullet"/>
      <w:lvlText w:val="•"/>
      <w:lvlJc w:val="left"/>
      <w:pPr>
        <w:ind w:left="7112" w:hanging="1217"/>
      </w:pPr>
      <w:rPr>
        <w:rFonts w:hint="default"/>
      </w:rPr>
    </w:lvl>
    <w:lvl w:ilvl="8" w:tplc="6164D1DC">
      <w:numFmt w:val="bullet"/>
      <w:lvlText w:val="•"/>
      <w:lvlJc w:val="left"/>
      <w:pPr>
        <w:ind w:left="7908" w:hanging="1217"/>
      </w:pPr>
      <w:rPr>
        <w:rFonts w:hint="default"/>
      </w:rPr>
    </w:lvl>
  </w:abstractNum>
  <w:abstractNum w:abstractNumId="12">
    <w:nsid w:val="3AC43D1A"/>
    <w:multiLevelType w:val="hybridMultilevel"/>
    <w:tmpl w:val="F5A2128E"/>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B1C5E50"/>
    <w:multiLevelType w:val="hybridMultilevel"/>
    <w:tmpl w:val="30EC5814"/>
    <w:lvl w:ilvl="0" w:tplc="93B4F9D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251C2"/>
    <w:multiLevelType w:val="hybridMultilevel"/>
    <w:tmpl w:val="744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03372"/>
    <w:multiLevelType w:val="hybridMultilevel"/>
    <w:tmpl w:val="C234D1EE"/>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B8A7C4A"/>
    <w:multiLevelType w:val="hybridMultilevel"/>
    <w:tmpl w:val="D76E2776"/>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5CC1BEC"/>
    <w:multiLevelType w:val="hybridMultilevel"/>
    <w:tmpl w:val="148CAF74"/>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7FA393E"/>
    <w:multiLevelType w:val="hybridMultilevel"/>
    <w:tmpl w:val="A1EEA33A"/>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nsid w:val="6B335E71"/>
    <w:multiLevelType w:val="hybridMultilevel"/>
    <w:tmpl w:val="F5E2A91C"/>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B513F09"/>
    <w:multiLevelType w:val="hybridMultilevel"/>
    <w:tmpl w:val="DA604F9A"/>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C1F2C3E"/>
    <w:multiLevelType w:val="hybridMultilevel"/>
    <w:tmpl w:val="26CC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B4EAD"/>
    <w:multiLevelType w:val="hybridMultilevel"/>
    <w:tmpl w:val="056A3266"/>
    <w:lvl w:ilvl="0" w:tplc="93B4F9D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C372137"/>
    <w:multiLevelType w:val="hybridMultilevel"/>
    <w:tmpl w:val="E1DC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97480"/>
    <w:multiLevelType w:val="hybridMultilevel"/>
    <w:tmpl w:val="2C14810A"/>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5">
    <w:nsid w:val="7D8230B9"/>
    <w:multiLevelType w:val="hybridMultilevel"/>
    <w:tmpl w:val="2F2ABFF4"/>
    <w:lvl w:ilvl="0" w:tplc="93B4F9DE">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1"/>
  </w:num>
  <w:num w:numId="2">
    <w:abstractNumId w:val="11"/>
  </w:num>
  <w:num w:numId="3">
    <w:abstractNumId w:val="12"/>
  </w:num>
  <w:num w:numId="4">
    <w:abstractNumId w:val="22"/>
  </w:num>
  <w:num w:numId="5">
    <w:abstractNumId w:val="8"/>
  </w:num>
  <w:num w:numId="6">
    <w:abstractNumId w:val="0"/>
  </w:num>
  <w:num w:numId="7">
    <w:abstractNumId w:val="7"/>
  </w:num>
  <w:num w:numId="8">
    <w:abstractNumId w:val="2"/>
  </w:num>
  <w:num w:numId="9">
    <w:abstractNumId w:val="5"/>
  </w:num>
  <w:num w:numId="10">
    <w:abstractNumId w:val="17"/>
  </w:num>
  <w:num w:numId="11">
    <w:abstractNumId w:val="19"/>
  </w:num>
  <w:num w:numId="12">
    <w:abstractNumId w:val="15"/>
  </w:num>
  <w:num w:numId="13">
    <w:abstractNumId w:val="9"/>
  </w:num>
  <w:num w:numId="14">
    <w:abstractNumId w:val="6"/>
  </w:num>
  <w:num w:numId="15">
    <w:abstractNumId w:val="3"/>
  </w:num>
  <w:num w:numId="16">
    <w:abstractNumId w:val="20"/>
  </w:num>
  <w:num w:numId="17">
    <w:abstractNumId w:val="14"/>
  </w:num>
  <w:num w:numId="18">
    <w:abstractNumId w:val="23"/>
  </w:num>
  <w:num w:numId="19">
    <w:abstractNumId w:val="21"/>
  </w:num>
  <w:num w:numId="20">
    <w:abstractNumId w:val="4"/>
  </w:num>
  <w:num w:numId="21">
    <w:abstractNumId w:val="13"/>
  </w:num>
  <w:num w:numId="22">
    <w:abstractNumId w:val="24"/>
  </w:num>
  <w:num w:numId="23">
    <w:abstractNumId w:val="18"/>
  </w:num>
  <w:num w:numId="24">
    <w:abstractNumId w:val="10"/>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3B"/>
    <w:rsid w:val="000111CC"/>
    <w:rsid w:val="000173CF"/>
    <w:rsid w:val="000364CA"/>
    <w:rsid w:val="0005528F"/>
    <w:rsid w:val="00075483"/>
    <w:rsid w:val="000972D4"/>
    <w:rsid w:val="000C4B35"/>
    <w:rsid w:val="00136346"/>
    <w:rsid w:val="001369F5"/>
    <w:rsid w:val="00144D6B"/>
    <w:rsid w:val="00152948"/>
    <w:rsid w:val="0015435F"/>
    <w:rsid w:val="001C0F30"/>
    <w:rsid w:val="001E5404"/>
    <w:rsid w:val="00222348"/>
    <w:rsid w:val="00234FB5"/>
    <w:rsid w:val="00253211"/>
    <w:rsid w:val="00257E68"/>
    <w:rsid w:val="0028354A"/>
    <w:rsid w:val="00285B4F"/>
    <w:rsid w:val="002B636F"/>
    <w:rsid w:val="002D781E"/>
    <w:rsid w:val="003100EC"/>
    <w:rsid w:val="00340F03"/>
    <w:rsid w:val="003450BC"/>
    <w:rsid w:val="0037426E"/>
    <w:rsid w:val="003835E5"/>
    <w:rsid w:val="00390136"/>
    <w:rsid w:val="003A45AD"/>
    <w:rsid w:val="003D54BD"/>
    <w:rsid w:val="004377BB"/>
    <w:rsid w:val="004D2CE9"/>
    <w:rsid w:val="0051115B"/>
    <w:rsid w:val="0053562A"/>
    <w:rsid w:val="00550AB7"/>
    <w:rsid w:val="0055452A"/>
    <w:rsid w:val="0055620E"/>
    <w:rsid w:val="00590DFD"/>
    <w:rsid w:val="00613CD0"/>
    <w:rsid w:val="006347CE"/>
    <w:rsid w:val="00662C5D"/>
    <w:rsid w:val="00665204"/>
    <w:rsid w:val="00685696"/>
    <w:rsid w:val="006A2EAF"/>
    <w:rsid w:val="006D0ED0"/>
    <w:rsid w:val="006D3CF9"/>
    <w:rsid w:val="006E4C01"/>
    <w:rsid w:val="00710316"/>
    <w:rsid w:val="007244A8"/>
    <w:rsid w:val="00771898"/>
    <w:rsid w:val="007B2423"/>
    <w:rsid w:val="007C208A"/>
    <w:rsid w:val="007E6D80"/>
    <w:rsid w:val="007F5119"/>
    <w:rsid w:val="00800B8E"/>
    <w:rsid w:val="008073D2"/>
    <w:rsid w:val="00843F49"/>
    <w:rsid w:val="008A0463"/>
    <w:rsid w:val="00962CD6"/>
    <w:rsid w:val="009731B1"/>
    <w:rsid w:val="009774E9"/>
    <w:rsid w:val="009F3ED2"/>
    <w:rsid w:val="00A03B94"/>
    <w:rsid w:val="00A27C2A"/>
    <w:rsid w:val="00A34754"/>
    <w:rsid w:val="00A4045E"/>
    <w:rsid w:val="00A447E2"/>
    <w:rsid w:val="00A73E2B"/>
    <w:rsid w:val="00AB2528"/>
    <w:rsid w:val="00B043CD"/>
    <w:rsid w:val="00B141A1"/>
    <w:rsid w:val="00B36F5C"/>
    <w:rsid w:val="00B52CE2"/>
    <w:rsid w:val="00B701F7"/>
    <w:rsid w:val="00B77F58"/>
    <w:rsid w:val="00BE41C7"/>
    <w:rsid w:val="00C171B7"/>
    <w:rsid w:val="00C36E42"/>
    <w:rsid w:val="00C46450"/>
    <w:rsid w:val="00C627A8"/>
    <w:rsid w:val="00C96575"/>
    <w:rsid w:val="00C9664B"/>
    <w:rsid w:val="00CA6EE3"/>
    <w:rsid w:val="00CB024B"/>
    <w:rsid w:val="00D11BC2"/>
    <w:rsid w:val="00D264BD"/>
    <w:rsid w:val="00D82D6D"/>
    <w:rsid w:val="00DE3DD8"/>
    <w:rsid w:val="00DE549A"/>
    <w:rsid w:val="00E018D0"/>
    <w:rsid w:val="00E0321B"/>
    <w:rsid w:val="00E62E72"/>
    <w:rsid w:val="00EA168F"/>
    <w:rsid w:val="00EB1C0C"/>
    <w:rsid w:val="00EC54C4"/>
    <w:rsid w:val="00ED1540"/>
    <w:rsid w:val="00ED6651"/>
    <w:rsid w:val="00EE571C"/>
    <w:rsid w:val="00F218D2"/>
    <w:rsid w:val="00F62B79"/>
    <w:rsid w:val="00F86EF1"/>
    <w:rsid w:val="00F96763"/>
    <w:rsid w:val="00FA78BE"/>
    <w:rsid w:val="00FC291E"/>
    <w:rsid w:val="00FD7F1F"/>
    <w:rsid w:val="00FE5FF0"/>
    <w:rsid w:val="00FF2F3B"/>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B4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F2F3B"/>
    <w:pPr>
      <w:widowControl w:val="0"/>
      <w:autoSpaceDE w:val="0"/>
      <w:autoSpaceDN w:val="0"/>
    </w:pPr>
    <w:rPr>
      <w:rFonts w:ascii="Adobe Garamond Pro" w:eastAsia="Adobe Garamond Pro" w:hAnsi="Adobe Garamond Pro" w:cs="Adobe Garamond Pro"/>
      <w:sz w:val="22"/>
      <w:szCs w:val="22"/>
    </w:rPr>
  </w:style>
  <w:style w:type="paragraph" w:styleId="Heading1">
    <w:name w:val="heading 1"/>
    <w:basedOn w:val="Normal"/>
    <w:link w:val="Heading1Char"/>
    <w:uiPriority w:val="1"/>
    <w:qFormat/>
    <w:rsid w:val="00FF2F3B"/>
    <w:pPr>
      <w:spacing w:before="263"/>
      <w:ind w:left="100"/>
      <w:outlineLvl w:val="0"/>
    </w:pPr>
    <w:rPr>
      <w:rFonts w:ascii="Adobe Garamond Pro Bold" w:eastAsia="Adobe Garamond Pro Bold" w:hAnsi="Adobe Garamond Pro Bold" w:cs="Adobe Garamond Pro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2F3B"/>
    <w:rPr>
      <w:rFonts w:ascii="Adobe Garamond Pro Bold" w:eastAsia="Adobe Garamond Pro Bold" w:hAnsi="Adobe Garamond Pro Bold" w:cs="Adobe Garamond Pro Bold"/>
      <w:b/>
      <w:bCs/>
    </w:rPr>
  </w:style>
  <w:style w:type="paragraph" w:styleId="BodyText">
    <w:name w:val="Body Text"/>
    <w:basedOn w:val="Normal"/>
    <w:link w:val="BodyTextChar"/>
    <w:uiPriority w:val="1"/>
    <w:qFormat/>
    <w:rsid w:val="00FF2F3B"/>
    <w:pPr>
      <w:ind w:left="100"/>
    </w:pPr>
    <w:rPr>
      <w:sz w:val="24"/>
      <w:szCs w:val="24"/>
    </w:rPr>
  </w:style>
  <w:style w:type="character" w:customStyle="1" w:styleId="BodyTextChar">
    <w:name w:val="Body Text Char"/>
    <w:basedOn w:val="DefaultParagraphFont"/>
    <w:link w:val="BodyText"/>
    <w:uiPriority w:val="1"/>
    <w:rsid w:val="00FF2F3B"/>
    <w:rPr>
      <w:rFonts w:ascii="Adobe Garamond Pro" w:eastAsia="Adobe Garamond Pro" w:hAnsi="Adobe Garamond Pro" w:cs="Adobe Garamond Pro"/>
    </w:rPr>
  </w:style>
  <w:style w:type="paragraph" w:styleId="ListParagraph">
    <w:name w:val="List Paragraph"/>
    <w:basedOn w:val="Normal"/>
    <w:uiPriority w:val="1"/>
    <w:qFormat/>
    <w:rsid w:val="00FF2F3B"/>
    <w:pPr>
      <w:ind w:left="280" w:hanging="180"/>
    </w:pPr>
  </w:style>
  <w:style w:type="character" w:styleId="Hyperlink">
    <w:name w:val="Hyperlink"/>
    <w:basedOn w:val="DefaultParagraphFont"/>
    <w:uiPriority w:val="99"/>
    <w:unhideWhenUsed/>
    <w:rsid w:val="00FF2F3B"/>
    <w:rPr>
      <w:color w:val="0563C1" w:themeColor="hyperlink"/>
      <w:u w:val="single"/>
    </w:rPr>
  </w:style>
  <w:style w:type="table" w:styleId="TableGrid">
    <w:name w:val="Table Grid"/>
    <w:basedOn w:val="TableNormal"/>
    <w:uiPriority w:val="59"/>
    <w:rsid w:val="00FF2F3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3A45AD"/>
    <w:rPr>
      <w:color w:val="605E5C"/>
      <w:shd w:val="clear" w:color="auto" w:fill="E1DFDD"/>
    </w:rPr>
  </w:style>
  <w:style w:type="character" w:styleId="FollowedHyperlink">
    <w:name w:val="FollowedHyperlink"/>
    <w:basedOn w:val="DefaultParagraphFont"/>
    <w:uiPriority w:val="99"/>
    <w:semiHidden/>
    <w:unhideWhenUsed/>
    <w:rsid w:val="002B6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4342</Words>
  <Characters>24751</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2018-11-14T17:26:00Z</dcterms:created>
  <dcterms:modified xsi:type="dcterms:W3CDTF">2018-11-14T17:26:00Z</dcterms:modified>
</cp:coreProperties>
</file>